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2B" w:rsidRPr="00B83E6A" w:rsidRDefault="0043262B" w:rsidP="00B83E6A">
      <w:pPr>
        <w:pStyle w:val="2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МИНИСТЕРСТВО ПРОСВЕЩЕНИЯ РОССИЙСКОЙ ФЕДЕРАЦИИ</w:t>
      </w:r>
    </w:p>
    <w:p w:rsidR="0043262B" w:rsidRPr="00B83E6A" w:rsidRDefault="0043262B" w:rsidP="00B83E6A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20"/>
          <w:szCs w:val="20"/>
        </w:rPr>
      </w:pPr>
      <w:r w:rsidRPr="00B83E6A">
        <w:rPr>
          <w:rFonts w:ascii="Arial" w:hAnsi="Arial" w:cs="Arial"/>
          <w:b/>
          <w:bCs/>
          <w:color w:val="444444"/>
          <w:sz w:val="20"/>
          <w:szCs w:val="20"/>
        </w:rPr>
        <w:t>ПРИКАЗ</w:t>
      </w:r>
    </w:p>
    <w:p w:rsidR="0043262B" w:rsidRPr="00B83E6A" w:rsidRDefault="0043262B" w:rsidP="00B83E6A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20"/>
          <w:szCs w:val="20"/>
        </w:rPr>
      </w:pPr>
      <w:r w:rsidRPr="00B83E6A">
        <w:rPr>
          <w:rFonts w:ascii="Arial" w:hAnsi="Arial" w:cs="Arial"/>
          <w:b/>
          <w:bCs/>
          <w:color w:val="444444"/>
          <w:sz w:val="20"/>
          <w:szCs w:val="20"/>
        </w:rPr>
        <w:t>от 2 сентября 2020 года N 458</w:t>
      </w:r>
      <w:r w:rsidRPr="00B83E6A">
        <w:rPr>
          <w:rFonts w:ascii="Arial" w:hAnsi="Arial" w:cs="Arial"/>
          <w:b/>
          <w:bCs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headertext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444444"/>
          <w:sz w:val="20"/>
          <w:szCs w:val="20"/>
        </w:rPr>
      </w:pPr>
      <w:r w:rsidRPr="00B83E6A">
        <w:rPr>
          <w:rFonts w:ascii="Arial" w:hAnsi="Arial" w:cs="Arial"/>
          <w:b/>
          <w:bCs/>
          <w:color w:val="444444"/>
          <w:sz w:val="20"/>
          <w:szCs w:val="20"/>
        </w:rPr>
        <w:t>Об утверждении </w:t>
      </w:r>
      <w:hyperlink r:id="rId4" w:anchor="6520IM" w:history="1">
        <w:r w:rsidRPr="00B83E6A">
          <w:rPr>
            <w:rStyle w:val="a3"/>
            <w:rFonts w:ascii="Arial" w:hAnsi="Arial" w:cs="Arial"/>
            <w:b/>
            <w:bCs/>
            <w:sz w:val="20"/>
            <w:szCs w:val="20"/>
          </w:rPr>
          <w:t xml:space="preserve">Порядка приема на </w:t>
        </w:r>
        <w:proofErr w:type="gramStart"/>
        <w:r w:rsidRPr="00B83E6A">
          <w:rPr>
            <w:rStyle w:val="a3"/>
            <w:rFonts w:ascii="Arial" w:hAnsi="Arial" w:cs="Arial"/>
            <w:b/>
            <w:bCs/>
            <w:sz w:val="20"/>
            <w:szCs w:val="20"/>
          </w:rPr>
          <w:t>обучение по</w:t>
        </w:r>
        <w:proofErr w:type="gramEnd"/>
        <w:r w:rsidRPr="00B83E6A">
          <w:rPr>
            <w:rStyle w:val="a3"/>
            <w:rFonts w:ascii="Arial" w:hAnsi="Arial" w:cs="Arial"/>
            <w:b/>
            <w:bCs/>
            <w:sz w:val="20"/>
            <w:szCs w:val="20"/>
          </w:rPr>
          <w:t xml:space="preserve"> образовательным программам начального общего, основного общего и среднего общего образования</w:t>
        </w:r>
      </w:hyperlink>
    </w:p>
    <w:p w:rsidR="0043262B" w:rsidRPr="00B83E6A" w:rsidRDefault="0043262B" w:rsidP="00B83E6A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(с изменениями на 30 а</w:t>
      </w:r>
      <w:r w:rsidR="00061E98">
        <w:rPr>
          <w:rFonts w:ascii="Arial" w:hAnsi="Arial" w:cs="Arial"/>
          <w:color w:val="444444"/>
          <w:sz w:val="20"/>
          <w:szCs w:val="20"/>
        </w:rPr>
        <w:t xml:space="preserve"> </w:t>
      </w:r>
      <w:r w:rsidRPr="00B83E6A">
        <w:rPr>
          <w:rFonts w:ascii="Arial" w:hAnsi="Arial" w:cs="Arial"/>
          <w:color w:val="444444"/>
          <w:sz w:val="20"/>
          <w:szCs w:val="20"/>
        </w:rPr>
        <w:t>вгуста 2023 года)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В соответствии с </w:t>
      </w:r>
      <w:hyperlink r:id="rId5" w:anchor="A980NK" w:history="1">
        <w:r w:rsidRPr="00B83E6A">
          <w:rPr>
            <w:rStyle w:val="a3"/>
            <w:rFonts w:ascii="Arial" w:hAnsi="Arial" w:cs="Arial"/>
            <w:sz w:val="20"/>
            <w:szCs w:val="20"/>
          </w:rPr>
          <w:t>частью 8 статьи 55 Федерального закона от 29 декабря 2012 г. N 273-ФЗ "Об образовании в Российской Федерации"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 xml:space="preserve"> (Собрание законодательства Российской Федерации, 2012, N 53, ст.7598; 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2019, N 30, ст.4134) и </w:t>
      </w:r>
      <w:hyperlink r:id="rId6" w:anchor="7DO0KB" w:history="1">
        <w:r w:rsidRPr="00B83E6A">
          <w:rPr>
            <w:rStyle w:val="a3"/>
            <w:rFonts w:ascii="Arial" w:hAnsi="Arial" w:cs="Arial"/>
            <w:sz w:val="20"/>
            <w:szCs w:val="20"/>
          </w:rPr>
          <w:t>подпунктом 4.2.21 пункта 4 Положения о Министерстве просвещения Российской Федерации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, утвержденного </w:t>
      </w:r>
      <w:hyperlink r:id="rId7" w:anchor="64U0IK" w:history="1">
        <w:r w:rsidRPr="00B83E6A">
          <w:rPr>
            <w:rStyle w:val="a3"/>
            <w:rFonts w:ascii="Arial" w:hAnsi="Arial" w:cs="Arial"/>
            <w:sz w:val="20"/>
            <w:szCs w:val="20"/>
          </w:rPr>
          <w:t>постановлением Правительства Российской Федерации от 28 июля 2018 г. N 884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 (Собрание законодательства Российской Федерации, 2018, N 32, ст.5343),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  <w:proofErr w:type="gramEnd"/>
    </w:p>
    <w:p w:rsidR="0043262B" w:rsidRPr="00B83E6A" w:rsidRDefault="0043262B" w:rsidP="00B83E6A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приказываю: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1. Утвердить прилагаемый </w:t>
      </w:r>
      <w:hyperlink r:id="rId8" w:anchor="6520IM" w:history="1">
        <w:r w:rsidRPr="00B83E6A">
          <w:rPr>
            <w:rStyle w:val="a3"/>
            <w:rFonts w:ascii="Arial" w:hAnsi="Arial" w:cs="Arial"/>
            <w:sz w:val="20"/>
            <w:szCs w:val="20"/>
          </w:rPr>
          <w:t xml:space="preserve">Порядок приема на </w:t>
        </w:r>
        <w:proofErr w:type="gramStart"/>
        <w:r w:rsidRPr="00B83E6A">
          <w:rPr>
            <w:rStyle w:val="a3"/>
            <w:rFonts w:ascii="Arial" w:hAnsi="Arial" w:cs="Arial"/>
            <w:sz w:val="20"/>
            <w:szCs w:val="20"/>
          </w:rPr>
          <w:t>обучение по</w:t>
        </w:r>
        <w:proofErr w:type="gramEnd"/>
        <w:r w:rsidRPr="00B83E6A">
          <w:rPr>
            <w:rStyle w:val="a3"/>
            <w:rFonts w:ascii="Arial" w:hAnsi="Arial" w:cs="Arial"/>
            <w:sz w:val="20"/>
            <w:szCs w:val="20"/>
          </w:rPr>
          <w:t xml:space="preserve"> образовательным программам начального общего, основного общего и среднего общего образования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2. Признать утратившими силу: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hyperlink r:id="rId9" w:anchor="7D20K3" w:history="1">
        <w:r w:rsidRPr="00B83E6A">
          <w:rPr>
            <w:rStyle w:val="a3"/>
            <w:rFonts w:ascii="Arial" w:hAnsi="Arial" w:cs="Arial"/>
            <w:sz w:val="20"/>
            <w:szCs w:val="20"/>
          </w:rPr>
          <w:t xml:space="preserve">приказ Министерства образования и науки Российской Федерации от 22 января 2014 г. N 32 "Об утверждении Порядка приема граждан на </w:t>
        </w:r>
        <w:proofErr w:type="gramStart"/>
        <w:r w:rsidRPr="00B83E6A">
          <w:rPr>
            <w:rStyle w:val="a3"/>
            <w:rFonts w:ascii="Arial" w:hAnsi="Arial" w:cs="Arial"/>
            <w:sz w:val="20"/>
            <w:szCs w:val="20"/>
          </w:rPr>
          <w:t>обучение по</w:t>
        </w:r>
        <w:proofErr w:type="gramEnd"/>
        <w:r w:rsidRPr="00B83E6A">
          <w:rPr>
            <w:rStyle w:val="a3"/>
            <w:rFonts w:ascii="Arial" w:hAnsi="Arial" w:cs="Arial"/>
            <w:sz w:val="20"/>
            <w:szCs w:val="20"/>
          </w:rPr>
          <w:t xml:space="preserve"> образовательным программам начального общего, основного общего и среднего общего образования"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 (зарегистрирован Министерством юстиции Российской Федерации 2 апреля 2014 г., регистрационный N 31800);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hyperlink r:id="rId10" w:anchor="64U0IK" w:history="1">
        <w:proofErr w:type="gramStart"/>
        <w:r w:rsidRPr="00B83E6A">
          <w:rPr>
            <w:rStyle w:val="a3"/>
            <w:rFonts w:ascii="Arial" w:hAnsi="Arial" w:cs="Arial"/>
            <w:sz w:val="20"/>
            <w:szCs w:val="20"/>
          </w:rPr>
          <w:t>приказ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 (зарегистрирован Министерством юстиции Российской Федерации 4 февраля 2019 г., регистрационный N 53685).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  <w:proofErr w:type="gramEnd"/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3. Настоящий приказ действует до 1 марта 2026 года.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(Пункт дополнительно включен с 1 марта 2022 года </w:t>
      </w:r>
      <w:hyperlink r:id="rId11" w:anchor="6580IP" w:history="1">
        <w:r w:rsidRPr="00B83E6A">
          <w:rPr>
            <w:rStyle w:val="a3"/>
            <w:rFonts w:ascii="Arial" w:hAnsi="Arial" w:cs="Arial"/>
            <w:sz w:val="20"/>
            <w:szCs w:val="20"/>
          </w:rPr>
          <w:t xml:space="preserve">приказом </w:t>
        </w:r>
        <w:proofErr w:type="spellStart"/>
        <w:r w:rsidRPr="00B83E6A">
          <w:rPr>
            <w:rStyle w:val="a3"/>
            <w:rFonts w:ascii="Arial" w:hAnsi="Arial" w:cs="Arial"/>
            <w:sz w:val="20"/>
            <w:szCs w:val="20"/>
          </w:rPr>
          <w:t>Минпросвещения</w:t>
        </w:r>
        <w:proofErr w:type="spellEnd"/>
        <w:r w:rsidRPr="00B83E6A">
          <w:rPr>
            <w:rStyle w:val="a3"/>
            <w:rFonts w:ascii="Arial" w:hAnsi="Arial" w:cs="Arial"/>
            <w:sz w:val="20"/>
            <w:szCs w:val="20"/>
          </w:rPr>
          <w:t xml:space="preserve"> России от 8 октября 2021 года N 707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, действует до 1 марта 2026 года)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Министр</w:t>
      </w:r>
      <w:r w:rsidRPr="00B83E6A">
        <w:rPr>
          <w:rFonts w:ascii="Arial" w:hAnsi="Arial" w:cs="Arial"/>
          <w:color w:val="444444"/>
          <w:sz w:val="20"/>
          <w:szCs w:val="20"/>
        </w:rPr>
        <w:br/>
        <w:t>С.С.Кравцов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Зарегистрировано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в Министерстве юстиции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Российской Федерации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11 сентября 2020 года,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регистрационный N 59783          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     </w:t>
      </w:r>
    </w:p>
    <w:p w:rsidR="0043262B" w:rsidRPr="00B83E6A" w:rsidRDefault="0043262B" w:rsidP="00B83E6A">
      <w:pPr>
        <w:pStyle w:val="2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     </w:t>
      </w:r>
    </w:p>
    <w:p w:rsidR="0043262B" w:rsidRPr="00B83E6A" w:rsidRDefault="0043262B" w:rsidP="00B83E6A">
      <w:pPr>
        <w:pStyle w:val="2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43262B" w:rsidRPr="00B83E6A" w:rsidRDefault="0043262B" w:rsidP="00B83E6A">
      <w:pPr>
        <w:pStyle w:val="2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43262B" w:rsidRPr="00B83E6A" w:rsidRDefault="0043262B" w:rsidP="00B83E6A">
      <w:pPr>
        <w:pStyle w:val="2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43262B" w:rsidRPr="00B83E6A" w:rsidRDefault="0043262B" w:rsidP="00B83E6A">
      <w:pPr>
        <w:pStyle w:val="2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43262B" w:rsidRPr="00B83E6A" w:rsidRDefault="0043262B" w:rsidP="00B83E6A">
      <w:pPr>
        <w:pStyle w:val="2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43262B" w:rsidRPr="00B83E6A" w:rsidRDefault="0043262B" w:rsidP="00B83E6A">
      <w:pPr>
        <w:pStyle w:val="2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43262B" w:rsidRPr="00B83E6A" w:rsidRDefault="0043262B" w:rsidP="00B83E6A">
      <w:pPr>
        <w:pStyle w:val="2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Приложение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br/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УТВЕРЖДЕН</w:t>
      </w:r>
      <w:proofErr w:type="gramEnd"/>
      <w:r w:rsidRPr="00B83E6A">
        <w:rPr>
          <w:rFonts w:ascii="Arial" w:hAnsi="Arial" w:cs="Arial"/>
          <w:color w:val="444444"/>
          <w:sz w:val="20"/>
          <w:szCs w:val="20"/>
        </w:rPr>
        <w:br/>
        <w:t>приказом Министерства просвещения</w:t>
      </w:r>
      <w:r w:rsidRPr="00B83E6A">
        <w:rPr>
          <w:rFonts w:ascii="Arial" w:hAnsi="Arial" w:cs="Arial"/>
          <w:color w:val="444444"/>
          <w:sz w:val="20"/>
          <w:szCs w:val="20"/>
        </w:rPr>
        <w:br/>
        <w:t>Российской Федерации</w:t>
      </w:r>
      <w:r w:rsidRPr="00B83E6A">
        <w:rPr>
          <w:rFonts w:ascii="Arial" w:hAnsi="Arial" w:cs="Arial"/>
          <w:color w:val="444444"/>
          <w:sz w:val="20"/>
          <w:szCs w:val="20"/>
        </w:rPr>
        <w:br/>
        <w:t>от 2 сентября 2020 года N 458</w:t>
      </w:r>
    </w:p>
    <w:p w:rsidR="0043262B" w:rsidRPr="00B83E6A" w:rsidRDefault="0043262B" w:rsidP="00B83E6A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20"/>
          <w:szCs w:val="20"/>
        </w:rPr>
      </w:pPr>
    </w:p>
    <w:p w:rsidR="0043262B" w:rsidRPr="00B83E6A" w:rsidRDefault="0043262B" w:rsidP="00B83E6A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20"/>
          <w:szCs w:val="20"/>
        </w:rPr>
      </w:pPr>
      <w:r w:rsidRPr="00B83E6A">
        <w:rPr>
          <w:rFonts w:ascii="Arial" w:hAnsi="Arial" w:cs="Arial"/>
          <w:b/>
          <w:bCs/>
          <w:color w:val="444444"/>
          <w:sz w:val="20"/>
          <w:szCs w:val="20"/>
        </w:rPr>
        <w:t xml:space="preserve">Порядок приема на </w:t>
      </w:r>
      <w:proofErr w:type="gramStart"/>
      <w:r w:rsidRPr="00B83E6A">
        <w:rPr>
          <w:rFonts w:ascii="Arial" w:hAnsi="Arial" w:cs="Arial"/>
          <w:b/>
          <w:bCs/>
          <w:color w:val="444444"/>
          <w:sz w:val="20"/>
          <w:szCs w:val="20"/>
        </w:rPr>
        <w:t>обучение по</w:t>
      </w:r>
      <w:proofErr w:type="gramEnd"/>
      <w:r w:rsidRPr="00B83E6A">
        <w:rPr>
          <w:rFonts w:ascii="Arial" w:hAnsi="Arial" w:cs="Arial"/>
          <w:b/>
          <w:bCs/>
          <w:color w:val="444444"/>
          <w:sz w:val="20"/>
          <w:szCs w:val="20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(с изменениями на 30 августа 2023 года)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 xml:space="preserve">1. Порядок приема на 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обучение по</w:t>
      </w:r>
      <w:proofErr w:type="gramEnd"/>
      <w:r w:rsidRPr="00B83E6A">
        <w:rPr>
          <w:rFonts w:ascii="Arial" w:hAnsi="Arial" w:cs="Arial"/>
          <w:color w:val="444444"/>
          <w:sz w:val="20"/>
          <w:szCs w:val="20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 xml:space="preserve">2. Прием на 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обучение</w:t>
      </w:r>
      <w:proofErr w:type="gramEnd"/>
      <w:r w:rsidRPr="00B83E6A">
        <w:rPr>
          <w:rFonts w:ascii="Arial" w:hAnsi="Arial" w:cs="Arial"/>
          <w:color w:val="444444"/>
          <w:sz w:val="20"/>
          <w:szCs w:val="20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 </w:t>
      </w:r>
      <w:hyperlink r:id="rId12" w:anchor="7D20K3" w:history="1">
        <w:r w:rsidRPr="00B83E6A">
          <w:rPr>
            <w:rStyle w:val="a3"/>
            <w:rFonts w:ascii="Arial" w:hAnsi="Arial" w:cs="Arial"/>
            <w:sz w:val="20"/>
            <w:szCs w:val="20"/>
          </w:rPr>
          <w:t>Федеральным законом от 29 декабря 2012 г. N 273-ФЗ "Об образовании в Российской Федерации"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alt="" style="width:6.6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 (далее - Федеральный закон).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________________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48" type="#_x0000_t75" alt="" style="width:6.6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 </w:t>
      </w:r>
      <w:hyperlink r:id="rId13" w:anchor="A8K0NF" w:history="1">
        <w:r w:rsidRPr="00B83E6A">
          <w:rPr>
            <w:rStyle w:val="a3"/>
            <w:rFonts w:ascii="Arial" w:hAnsi="Arial" w:cs="Arial"/>
            <w:sz w:val="20"/>
            <w:szCs w:val="20"/>
          </w:rPr>
          <w:t>Часть 3 статьи 55 Федерального закона от 29 декабря 2012 г. N 273-ФЗ "Об образовании в Российской Федерации"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 (Собрание законодательства Российской Федерации, 2012, N 53, ст.7598).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обучение</w:t>
      </w:r>
      <w:proofErr w:type="gramEnd"/>
      <w:r w:rsidRPr="00B83E6A">
        <w:rPr>
          <w:rFonts w:ascii="Arial" w:hAnsi="Arial" w:cs="Arial"/>
          <w:color w:val="444444"/>
          <w:sz w:val="20"/>
          <w:szCs w:val="20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14" w:anchor="7D20K3" w:history="1">
        <w:r w:rsidRPr="00B83E6A">
          <w:rPr>
            <w:rStyle w:val="a3"/>
            <w:rFonts w:ascii="Arial" w:hAnsi="Arial" w:cs="Arial"/>
            <w:sz w:val="20"/>
            <w:szCs w:val="20"/>
          </w:rPr>
          <w:t>Федеральным законом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 и настоящим Порядком.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 xml:space="preserve">4. Правила приема на 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обучение</w:t>
      </w:r>
      <w:proofErr w:type="gramEnd"/>
      <w:r w:rsidRPr="00B83E6A">
        <w:rPr>
          <w:rFonts w:ascii="Arial" w:hAnsi="Arial" w:cs="Arial"/>
          <w:color w:val="444444"/>
          <w:sz w:val="20"/>
          <w:szCs w:val="20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 </w:t>
      </w:r>
      <w:hyperlink r:id="rId15" w:anchor="7D20K3" w:history="1">
        <w:r w:rsidRPr="00B83E6A">
          <w:rPr>
            <w:rStyle w:val="a3"/>
            <w:rFonts w:ascii="Arial" w:hAnsi="Arial" w:cs="Arial"/>
            <w:sz w:val="20"/>
            <w:szCs w:val="20"/>
          </w:rPr>
          <w:t>Федеральным законом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49" type="#_x0000_t75" alt="" style="width:8.4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.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________________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50" type="#_x0000_t75" alt="" style="width:8.4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 </w:t>
      </w:r>
      <w:hyperlink r:id="rId16" w:anchor="A8O0NE" w:history="1">
        <w:r w:rsidRPr="00B83E6A">
          <w:rPr>
            <w:rStyle w:val="a3"/>
            <w:rFonts w:ascii="Arial" w:hAnsi="Arial" w:cs="Arial"/>
            <w:sz w:val="20"/>
            <w:szCs w:val="20"/>
          </w:rPr>
          <w:t>Часть 2 статьи 67 Федерального закона от 29 декабря 2012 г. N 273-ФЗ "Об образовании в Российской Федерации"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 (Собрание законодательства Российской Федерации, 2012, N 53, ст.7598).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обучение</w:t>
      </w:r>
      <w:proofErr w:type="gramEnd"/>
      <w:r w:rsidRPr="00B83E6A">
        <w:rPr>
          <w:rFonts w:ascii="Arial" w:hAnsi="Arial" w:cs="Arial"/>
          <w:color w:val="444444"/>
          <w:sz w:val="20"/>
          <w:szCs w:val="20"/>
        </w:rP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51" type="#_x0000_t75" alt="" style="width:8.4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.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________________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52" type="#_x0000_t75" alt="" style="width:8.4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 </w:t>
      </w:r>
      <w:hyperlink r:id="rId17" w:anchor="A8U0NF" w:history="1">
        <w:r w:rsidRPr="00B83E6A">
          <w:rPr>
            <w:rStyle w:val="a3"/>
            <w:rFonts w:ascii="Arial" w:hAnsi="Arial" w:cs="Arial"/>
            <w:sz w:val="20"/>
            <w:szCs w:val="20"/>
          </w:rPr>
          <w:t>Часть 3 статьи 67 Федерального закона от 29 декабря 2012 г. N 273-ФЗ "Об образовании в Российской Федерации"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 (Собрание законодательства Российской Федерации, 2012, N 53, ст.7598; 2020, N 12, ст.1645).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lastRenderedPageBreak/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53" type="#_x0000_t75" alt="" style="width:8.4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.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________________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54" type="#_x0000_t75" alt="" style="width:8.4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 </w:t>
      </w:r>
      <w:hyperlink r:id="rId18" w:anchor="A8O0NE" w:history="1">
        <w:r w:rsidRPr="00B83E6A">
          <w:rPr>
            <w:rStyle w:val="a3"/>
            <w:rFonts w:ascii="Arial" w:hAnsi="Arial" w:cs="Arial"/>
            <w:sz w:val="20"/>
            <w:szCs w:val="20"/>
          </w:rPr>
          <w:t>Часть 2 статьи 67 Федерального закона от 29 декабря 2012 г. N 273-ФЗ "Об образовании в Российской Федерации"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 (Собрание законодательства Российской Федерации, 2012, N 53, ст.7598; 2016, N 27, ст.4246).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(Абзац в редакции, введенной в действие с 1 марта 2022 года </w:t>
      </w:r>
      <w:hyperlink r:id="rId19" w:anchor="65C0IR" w:history="1">
        <w:r w:rsidRPr="00B83E6A">
          <w:rPr>
            <w:rStyle w:val="a3"/>
            <w:rFonts w:ascii="Arial" w:hAnsi="Arial" w:cs="Arial"/>
            <w:sz w:val="20"/>
            <w:szCs w:val="20"/>
          </w:rPr>
          <w:t xml:space="preserve">приказом </w:t>
        </w:r>
        <w:proofErr w:type="spellStart"/>
        <w:r w:rsidRPr="00B83E6A">
          <w:rPr>
            <w:rStyle w:val="a3"/>
            <w:rFonts w:ascii="Arial" w:hAnsi="Arial" w:cs="Arial"/>
            <w:sz w:val="20"/>
            <w:szCs w:val="20"/>
          </w:rPr>
          <w:t>Минпросвещения</w:t>
        </w:r>
        <w:proofErr w:type="spellEnd"/>
        <w:r w:rsidRPr="00B83E6A">
          <w:rPr>
            <w:rStyle w:val="a3"/>
            <w:rFonts w:ascii="Arial" w:hAnsi="Arial" w:cs="Arial"/>
            <w:sz w:val="20"/>
            <w:szCs w:val="20"/>
          </w:rPr>
          <w:t xml:space="preserve"> России от 8 октября 2021 года N 707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, действует до 1 марта 2026 года.</w:t>
      </w:r>
      <w:proofErr w:type="gramEnd"/>
      <w:r w:rsidRPr="00B83E6A">
        <w:rPr>
          <w:rFonts w:ascii="Arial" w:hAnsi="Arial" w:cs="Arial"/>
          <w:color w:val="444444"/>
          <w:sz w:val="20"/>
          <w:szCs w:val="20"/>
        </w:rPr>
        <w:t xml:space="preserve"> - 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См. </w:t>
      </w:r>
      <w:hyperlink r:id="rId20" w:anchor="65C0IR" w:history="1">
        <w:r w:rsidRPr="00B83E6A">
          <w:rPr>
            <w:rStyle w:val="a3"/>
            <w:rFonts w:ascii="Arial" w:hAnsi="Arial" w:cs="Arial"/>
            <w:sz w:val="20"/>
            <w:szCs w:val="20"/>
          </w:rPr>
          <w:t>предыдущую редакцию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)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  <w:proofErr w:type="gramEnd"/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55" type="#_x0000_t75" alt="" style="width:8.4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.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________________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56" type="#_x0000_t75" alt="" style="width:8.4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 </w:t>
      </w:r>
      <w:hyperlink r:id="rId21" w:anchor="8PA0LS" w:history="1">
        <w:r w:rsidRPr="00B83E6A">
          <w:rPr>
            <w:rStyle w:val="a3"/>
            <w:rFonts w:ascii="Arial" w:hAnsi="Arial" w:cs="Arial"/>
            <w:sz w:val="20"/>
            <w:szCs w:val="20"/>
          </w:rPr>
          <w:t>Пункт 6 части 1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 и </w:t>
      </w:r>
      <w:hyperlink r:id="rId22" w:anchor="8PE0LU" w:history="1">
        <w:r w:rsidRPr="00B83E6A">
          <w:rPr>
            <w:rStyle w:val="a3"/>
            <w:rFonts w:ascii="Arial" w:hAnsi="Arial" w:cs="Arial"/>
            <w:sz w:val="20"/>
            <w:szCs w:val="20"/>
          </w:rPr>
          <w:t>часть 2 статьи 9 Федерального закона от 29 декабря 2012 г. N 273-ФЗ "Об образовании в Российской Федерации"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 (Собрание законодательства Российской Федерации, 2012, N 53, ст.7598; 2014, N 19, ст.2289).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 xml:space="preserve">6. 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</w:t>
      </w:r>
      <w:proofErr w:type="gramEnd"/>
      <w:r w:rsidRPr="00B83E6A">
        <w:rPr>
          <w:rFonts w:ascii="Arial" w:hAnsi="Arial" w:cs="Arial"/>
          <w:color w:val="444444"/>
          <w:sz w:val="20"/>
          <w:szCs w:val="20"/>
        </w:rPr>
        <w:t xml:space="preserve">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(Абзац в редакции, введенной в действие с 1 марта 2022 года </w:t>
      </w:r>
      <w:hyperlink r:id="rId23" w:anchor="65C0IR" w:history="1">
        <w:r w:rsidRPr="00B83E6A">
          <w:rPr>
            <w:rStyle w:val="a3"/>
            <w:rFonts w:ascii="Arial" w:hAnsi="Arial" w:cs="Arial"/>
            <w:sz w:val="20"/>
            <w:szCs w:val="20"/>
          </w:rPr>
          <w:t xml:space="preserve">приказом </w:t>
        </w:r>
        <w:proofErr w:type="spellStart"/>
        <w:r w:rsidRPr="00B83E6A">
          <w:rPr>
            <w:rStyle w:val="a3"/>
            <w:rFonts w:ascii="Arial" w:hAnsi="Arial" w:cs="Arial"/>
            <w:sz w:val="20"/>
            <w:szCs w:val="20"/>
          </w:rPr>
          <w:t>Минпросвещения</w:t>
        </w:r>
        <w:proofErr w:type="spellEnd"/>
        <w:r w:rsidRPr="00B83E6A">
          <w:rPr>
            <w:rStyle w:val="a3"/>
            <w:rFonts w:ascii="Arial" w:hAnsi="Arial" w:cs="Arial"/>
            <w:sz w:val="20"/>
            <w:szCs w:val="20"/>
          </w:rPr>
          <w:t xml:space="preserve"> России от 8 октября 2021 года N 707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, действует до 1 марта 2026 года.</w:t>
      </w:r>
      <w:proofErr w:type="gramEnd"/>
      <w:r w:rsidRPr="00B83E6A">
        <w:rPr>
          <w:rFonts w:ascii="Arial" w:hAnsi="Arial" w:cs="Arial"/>
          <w:color w:val="444444"/>
          <w:sz w:val="20"/>
          <w:szCs w:val="20"/>
        </w:rPr>
        <w:t xml:space="preserve"> - 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См. </w:t>
      </w:r>
      <w:hyperlink r:id="rId24" w:anchor="65E0IS" w:history="1">
        <w:r w:rsidRPr="00B83E6A">
          <w:rPr>
            <w:rStyle w:val="a3"/>
            <w:rFonts w:ascii="Arial" w:hAnsi="Arial" w:cs="Arial"/>
            <w:sz w:val="20"/>
            <w:szCs w:val="20"/>
          </w:rPr>
          <w:t>предыдущую редакцию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)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  <w:proofErr w:type="gramEnd"/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Интернет</w:t>
      </w:r>
      <w:proofErr w:type="gramEnd"/>
      <w:r w:rsidRPr="00B83E6A">
        <w:rPr>
          <w:rFonts w:ascii="Arial" w:hAnsi="Arial" w:cs="Arial"/>
          <w:color w:val="444444"/>
          <w:sz w:val="20"/>
          <w:szCs w:val="20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 xml:space="preserve">7. Правила приема в конкретную общеобразовательную организацию на 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обучение</w:t>
      </w:r>
      <w:proofErr w:type="gramEnd"/>
      <w:r w:rsidRPr="00B83E6A">
        <w:rPr>
          <w:rFonts w:ascii="Arial" w:hAnsi="Arial" w:cs="Arial"/>
          <w:color w:val="444444"/>
          <w:sz w:val="20"/>
          <w:szCs w:val="20"/>
        </w:rPr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57" type="#_x0000_t75" alt="" style="width:8.4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.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________________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58" type="#_x0000_t75" alt="" style="width:8.4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 </w:t>
      </w:r>
      <w:hyperlink r:id="rId25" w:anchor="A9C0NL" w:history="1">
        <w:r w:rsidRPr="00B83E6A">
          <w:rPr>
            <w:rStyle w:val="a3"/>
            <w:rFonts w:ascii="Arial" w:hAnsi="Arial" w:cs="Arial"/>
            <w:sz w:val="20"/>
            <w:szCs w:val="20"/>
          </w:rPr>
          <w:t>Часть 9 статьи 55 Федерального закона от 29 декабря 2012 г. N 273-ФЗ "Об образовании в Российской Федерации"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 (Собрание законодательства Российской Федерации, 2012, N 53, ст.7598).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lastRenderedPageBreak/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обучение по</w:t>
      </w:r>
      <w:proofErr w:type="gramEnd"/>
      <w:r w:rsidRPr="00B83E6A">
        <w:rPr>
          <w:rFonts w:ascii="Arial" w:hAnsi="Arial" w:cs="Arial"/>
          <w:color w:val="444444"/>
          <w:sz w:val="20"/>
          <w:szCs w:val="20"/>
        </w:rPr>
        <w:t xml:space="preserve"> образовательным программам начального общего образования в более раннем или более позднем возрасте</w:t>
      </w: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59" type="#_x0000_t75" alt="" style="width:8.4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.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________________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60" type="#_x0000_t75" alt="" style="width:8.4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 </w:t>
      </w:r>
      <w:hyperlink r:id="rId26" w:anchor="A8I0ND" w:history="1">
        <w:r w:rsidRPr="00B83E6A">
          <w:rPr>
            <w:rStyle w:val="a3"/>
            <w:rFonts w:ascii="Arial" w:hAnsi="Arial" w:cs="Arial"/>
            <w:sz w:val="20"/>
            <w:szCs w:val="20"/>
          </w:rPr>
          <w:t>Часть 1 статьи 67 Федерального закона от 29 декабря 2012 г. N 273-ФЗ "Об образовании в Российской Федерации"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 (Собрание законодательства Российской Федерации, 2012, N 53, ст.7598).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9. Во внеочередном порядке предоставляются места в общеобразовательных организациях, имеющих интернат: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детям, указанным в </w:t>
      </w:r>
      <w:hyperlink r:id="rId27" w:anchor="8Q00M1" w:history="1">
        <w:r w:rsidRPr="00B83E6A">
          <w:rPr>
            <w:rStyle w:val="a3"/>
            <w:rFonts w:ascii="Arial" w:hAnsi="Arial" w:cs="Arial"/>
            <w:sz w:val="20"/>
            <w:szCs w:val="20"/>
          </w:rPr>
          <w:t>пункте 5 статьи 44 Закона Российской Федерации от 17 января 1992 г. N 2202-1 "О прокуратуре Российской Федерации"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61" type="#_x0000_t75" alt="" style="width:8.4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;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________________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62" type="#_x0000_t75" alt="" style="width:8.4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 Собрание законодательства Российской Федерации, 1995, N 47, ст.4472; 2013, N 27, ст.3477.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детям, указанным в </w:t>
      </w:r>
      <w:hyperlink r:id="rId28" w:anchor="8P60LT" w:history="1">
        <w:r w:rsidRPr="00B83E6A">
          <w:rPr>
            <w:rStyle w:val="a3"/>
            <w:rFonts w:ascii="Arial" w:hAnsi="Arial" w:cs="Arial"/>
            <w:sz w:val="20"/>
            <w:szCs w:val="20"/>
          </w:rPr>
          <w:t>пункте 3 статьи 19 Закона Российской Федерации от 26 июня 1992 г. N 3132-1 "О статусе судей в Российской Федерации"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63" type="#_x0000_t75" alt="" style="width:8.4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;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________________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64" type="#_x0000_t75" alt="" style="width:8.4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 Ведомости Съезда народных депутатов Российской Федерации и Верховного Совета Российской Федерации, 1992, N 30, ст.1792; Собрание законодательства Российской Федерации, 2013, N 27, ст.3477.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детям, указанным в </w:t>
      </w:r>
      <w:hyperlink r:id="rId29" w:anchor="8PM0LV" w:history="1">
        <w:r w:rsidRPr="00B83E6A">
          <w:rPr>
            <w:rStyle w:val="a3"/>
            <w:rFonts w:ascii="Arial" w:hAnsi="Arial" w:cs="Arial"/>
            <w:sz w:val="20"/>
            <w:szCs w:val="20"/>
          </w:rPr>
          <w:t>части 25 статьи 35 Федерального закона от 28 декабря 2010 г. N 403-ФЗ "О Следственном комитете Российской Федерации"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65" type="#_x0000_t75" alt="" style="width:12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.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________________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66" type="#_x0000_t75" alt="" style="width:12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 Собрание законодательства Российской Федерации, 2011, N 1, ст.15; 2013, N 27, ст.3477.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 xml:space="preserve">9_1. 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Во внеочередном порядке предоставляются места в государственных и муниципальных общеобразовательных организациях детям, указанным в </w:t>
      </w:r>
      <w:hyperlink r:id="rId30" w:anchor="8R40MB" w:history="1">
        <w:r w:rsidRPr="00B83E6A">
          <w:rPr>
            <w:rStyle w:val="a3"/>
            <w:rFonts w:ascii="Arial" w:hAnsi="Arial" w:cs="Arial"/>
            <w:sz w:val="20"/>
            <w:szCs w:val="20"/>
          </w:rPr>
          <w:t>пункте 8 статьи 24 Федерального закона от 27 мая 1998 г. N 76-ФЗ "О статусе военнослужащих"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, и детям, указанным в </w:t>
      </w:r>
      <w:hyperlink r:id="rId31" w:anchor="8RE0MC" w:history="1">
        <w:r w:rsidRPr="00B83E6A">
          <w:rPr>
            <w:rStyle w:val="a3"/>
            <w:rFonts w:ascii="Arial" w:hAnsi="Arial" w:cs="Arial"/>
            <w:sz w:val="20"/>
            <w:szCs w:val="20"/>
          </w:rPr>
          <w:t>статье 28_1 Федерального закона от 3 июля 2016 г. N 226-ФЗ "О войсках национальной гвардии Российской Федерации"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, по месту жительства их семей.</w:t>
      </w:r>
      <w:proofErr w:type="gramEnd"/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(Пункт дополнительно включен с 7 октября 2023 года </w:t>
      </w:r>
      <w:hyperlink r:id="rId32" w:anchor="6520IM" w:history="1">
        <w:r w:rsidRPr="00B83E6A">
          <w:rPr>
            <w:rStyle w:val="a3"/>
            <w:rFonts w:ascii="Arial" w:hAnsi="Arial" w:cs="Arial"/>
            <w:sz w:val="20"/>
            <w:szCs w:val="20"/>
          </w:rPr>
          <w:t xml:space="preserve">приказом </w:t>
        </w:r>
        <w:proofErr w:type="spellStart"/>
        <w:r w:rsidRPr="00B83E6A">
          <w:rPr>
            <w:rStyle w:val="a3"/>
            <w:rFonts w:ascii="Arial" w:hAnsi="Arial" w:cs="Arial"/>
            <w:sz w:val="20"/>
            <w:szCs w:val="20"/>
          </w:rPr>
          <w:t>Минпросвещения</w:t>
        </w:r>
        <w:proofErr w:type="spellEnd"/>
        <w:r w:rsidRPr="00B83E6A">
          <w:rPr>
            <w:rStyle w:val="a3"/>
            <w:rFonts w:ascii="Arial" w:hAnsi="Arial" w:cs="Arial"/>
            <w:sz w:val="20"/>
            <w:szCs w:val="20"/>
          </w:rPr>
          <w:t xml:space="preserve"> России от 30 августа 2023 года N 642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)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 </w:t>
      </w:r>
      <w:hyperlink r:id="rId33" w:anchor="8P40LQ" w:history="1">
        <w:r w:rsidRPr="00B83E6A">
          <w:rPr>
            <w:rStyle w:val="a3"/>
            <w:rFonts w:ascii="Arial" w:hAnsi="Arial" w:cs="Arial"/>
            <w:sz w:val="20"/>
            <w:szCs w:val="20"/>
          </w:rPr>
          <w:t>части 6 статьи 19 Федерального закона от 27 мая 1998 г. N 76-ФЗ "О статусе военнослужащих"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, по месту жительства их семей</w:t>
      </w: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67" type="#_x0000_t75" alt="" style="width:11.4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.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________________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68" type="#_x0000_t75" alt="" style="width:11.4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 Собрание законодательства Российской Федерации, 1998, N 22, ст.2331; 2013, N 27, ст.3477.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 </w:t>
      </w:r>
      <w:hyperlink r:id="rId34" w:anchor="8QC0M4" w:history="1">
        <w:r w:rsidRPr="00B83E6A">
          <w:rPr>
            <w:rStyle w:val="a3"/>
            <w:rFonts w:ascii="Arial" w:hAnsi="Arial" w:cs="Arial"/>
            <w:sz w:val="20"/>
            <w:szCs w:val="20"/>
          </w:rPr>
          <w:t>части 6 статьи 46 Федерального закона от 7 февраля 2011 г. N 3-ФЗ "О полиции"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69" type="#_x0000_t75" alt="" style="width:12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, детям сотрудников органов внутренних дел, не являющихся сотрудниками полиции</w:t>
      </w: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70" type="#_x0000_t75" alt="" style="width:12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, и детям, указанным в </w:t>
      </w:r>
      <w:hyperlink r:id="rId35" w:anchor="8OG0LL" w:history="1">
        <w:r w:rsidRPr="00B83E6A">
          <w:rPr>
            <w:rStyle w:val="a3"/>
            <w:rFonts w:ascii="Arial" w:hAnsi="Arial" w:cs="Arial"/>
            <w:sz w:val="20"/>
            <w:szCs w:val="20"/>
          </w:rPr>
          <w:t>части 14 статьи 3 Федерального закона от 30 декабря 2012 г. N 283-ФЗ</w:t>
        </w:r>
        <w:proofErr w:type="gramEnd"/>
        <w:r w:rsidRPr="00B83E6A">
          <w:rPr>
            <w:rStyle w:val="a3"/>
            <w:rFonts w:ascii="Arial" w:hAnsi="Arial" w:cs="Arial"/>
            <w:sz w:val="20"/>
            <w:szCs w:val="20"/>
          </w:rPr>
          <w:t xml:space="preserve"> "О социальных гарантиях </w:t>
        </w:r>
        <w:r w:rsidRPr="00B83E6A">
          <w:rPr>
            <w:rStyle w:val="a3"/>
            <w:rFonts w:ascii="Arial" w:hAnsi="Arial" w:cs="Arial"/>
            <w:sz w:val="20"/>
            <w:szCs w:val="20"/>
          </w:rPr>
          <w:lastRenderedPageBreak/>
          <w:t>сотрудникам некоторых федеральных органов исполнительной власти и внесении изменений в законодательные акты Российской Федерации"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71" type="#_x0000_t75" alt="" style="width:12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.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________________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72" type="#_x0000_t75" alt="" style="width:12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 Собрание законодательства Российской Федерации, 2011, N 7, ст.900; 2013, N 27, ст.3477.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73" type="#_x0000_t75" alt="" style="width:12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 </w:t>
      </w:r>
      <w:hyperlink r:id="rId36" w:anchor="8R80MC" w:history="1">
        <w:r w:rsidRPr="00B83E6A">
          <w:rPr>
            <w:rStyle w:val="a3"/>
            <w:rFonts w:ascii="Arial" w:hAnsi="Arial" w:cs="Arial"/>
            <w:sz w:val="20"/>
            <w:szCs w:val="20"/>
          </w:rPr>
          <w:t>Часть 2 статьи 56 Федерального закона от 7 февраля 2011 г. N 3-ФЗ "О полиции"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 (Собрание законодательства Российской Федерации, 2011, N 7, ст.900; 2015, N 7, ст.1022).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74" type="#_x0000_t75" alt="" style="width:12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 Собрание законодательства Российской Федерации, 2012, N 53, ст.7608; 2013, N 27, ст.3477.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 </w:t>
      </w:r>
      <w:hyperlink r:id="rId37" w:anchor="7D20K3" w:history="1">
        <w:r w:rsidRPr="00B83E6A">
          <w:rPr>
            <w:rStyle w:val="a3"/>
            <w:rFonts w:ascii="Arial" w:hAnsi="Arial" w:cs="Arial"/>
            <w:sz w:val="20"/>
            <w:szCs w:val="20"/>
          </w:rPr>
          <w:t>Федеральным законом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 предоставлены особые права (преимущества) при приеме на обучение</w:t>
      </w: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75" type="#_x0000_t75" alt="" style="width:12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.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________________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76" type="#_x0000_t75" alt="" style="width:12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 </w:t>
      </w:r>
      <w:hyperlink r:id="rId38" w:anchor="A8C0ND" w:history="1">
        <w:r w:rsidRPr="00B83E6A">
          <w:rPr>
            <w:rStyle w:val="a3"/>
            <w:rFonts w:ascii="Arial" w:hAnsi="Arial" w:cs="Arial"/>
            <w:sz w:val="20"/>
            <w:szCs w:val="20"/>
          </w:rPr>
          <w:t>Части 1 статьи 55 Федерального закона от 29 декабря 2012 г. N 273-ФЗ "Об образовании в Российской Федерации"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 (Собрание законодательства Российской Федерации, 2012, N 53, ст.7598).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 xml:space="preserve">12. 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B83E6A">
        <w:rPr>
          <w:rFonts w:ascii="Arial" w:hAnsi="Arial" w:cs="Arial"/>
          <w:color w:val="444444"/>
          <w:sz w:val="20"/>
          <w:szCs w:val="20"/>
        </w:rPr>
        <w:t>неполнородные</w:t>
      </w:r>
      <w:proofErr w:type="spellEnd"/>
      <w:r w:rsidRPr="00B83E6A">
        <w:rPr>
          <w:rFonts w:ascii="Arial" w:hAnsi="Arial" w:cs="Arial"/>
          <w:color w:val="444444"/>
          <w:sz w:val="20"/>
          <w:szCs w:val="20"/>
        </w:rPr>
        <w:t>, усыновленные (удочеренные), дети, опекунами (попечителями) которых</w:t>
      </w:r>
      <w:proofErr w:type="gramEnd"/>
      <w:r w:rsidRPr="00B83E6A">
        <w:rPr>
          <w:rFonts w:ascii="Arial" w:hAnsi="Arial" w:cs="Arial"/>
          <w:color w:val="444444"/>
          <w:sz w:val="20"/>
          <w:szCs w:val="20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39" w:anchor="A960NH" w:history="1">
        <w:r w:rsidRPr="00B83E6A">
          <w:rPr>
            <w:rStyle w:val="a3"/>
            <w:rFonts w:ascii="Arial" w:hAnsi="Arial" w:cs="Arial"/>
            <w:sz w:val="20"/>
            <w:szCs w:val="20"/>
          </w:rPr>
          <w:t>частями 5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 и </w:t>
      </w:r>
      <w:hyperlink r:id="rId40" w:anchor="A9A0NI" w:history="1">
        <w:r w:rsidRPr="00B83E6A">
          <w:rPr>
            <w:rStyle w:val="a3"/>
            <w:rFonts w:ascii="Arial" w:hAnsi="Arial" w:cs="Arial"/>
            <w:sz w:val="20"/>
            <w:szCs w:val="20"/>
          </w:rPr>
          <w:t>6 статьи 67 Федерального закона</w:t>
        </w:r>
      </w:hyperlink>
      <w:r w:rsidRPr="00B83E6A">
        <w:rPr>
          <w:rFonts w:ascii="Arial" w:hAnsi="Arial" w:cs="Arial"/>
          <w:noProof/>
          <w:color w:val="444444"/>
          <w:sz w:val="20"/>
          <w:szCs w:val="20"/>
        </w:rPr>
        <w:drawing>
          <wp:inline distT="0" distB="0" distL="0" distR="0">
            <wp:extent cx="152400" cy="220980"/>
            <wp:effectExtent l="19050" t="0" r="0" b="0"/>
            <wp:docPr id="504" name="Рисунок 504" descr="https://api.docs.cntd.ru/img/56/56/97/39/6/1bcab6ee-09e5-4693-b505-2992b1b7d5a3/P003D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 descr="https://api.docs.cntd.ru/img/56/56/97/39/6/1bcab6ee-09e5-4693-b505-2992b1b7d5a3/P003D0000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3E6A">
        <w:rPr>
          <w:rFonts w:ascii="Arial" w:hAnsi="Arial" w:cs="Arial"/>
          <w:color w:val="444444"/>
          <w:sz w:val="20"/>
          <w:szCs w:val="20"/>
        </w:rPr>
        <w:t>.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(Абзац в редакции, введенной в действие с 24 февраля 2023 года </w:t>
      </w:r>
      <w:hyperlink r:id="rId42" w:anchor="6580IP" w:history="1">
        <w:r w:rsidRPr="00B83E6A">
          <w:rPr>
            <w:rStyle w:val="a3"/>
            <w:rFonts w:ascii="Arial" w:hAnsi="Arial" w:cs="Arial"/>
            <w:sz w:val="20"/>
            <w:szCs w:val="20"/>
          </w:rPr>
          <w:t xml:space="preserve">приказом </w:t>
        </w:r>
        <w:proofErr w:type="spellStart"/>
        <w:r w:rsidRPr="00B83E6A">
          <w:rPr>
            <w:rStyle w:val="a3"/>
            <w:rFonts w:ascii="Arial" w:hAnsi="Arial" w:cs="Arial"/>
            <w:sz w:val="20"/>
            <w:szCs w:val="20"/>
          </w:rPr>
          <w:t>Минпросвещения</w:t>
        </w:r>
        <w:proofErr w:type="spellEnd"/>
        <w:r w:rsidRPr="00B83E6A">
          <w:rPr>
            <w:rStyle w:val="a3"/>
            <w:rFonts w:ascii="Arial" w:hAnsi="Arial" w:cs="Arial"/>
            <w:sz w:val="20"/>
            <w:szCs w:val="20"/>
          </w:rPr>
          <w:t xml:space="preserve"> России от 23 января 2023 года N 47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. - См. </w:t>
      </w:r>
      <w:hyperlink r:id="rId43" w:anchor="7DG0K9" w:history="1">
        <w:r w:rsidRPr="00B83E6A">
          <w:rPr>
            <w:rStyle w:val="a3"/>
            <w:rFonts w:ascii="Arial" w:hAnsi="Arial" w:cs="Arial"/>
            <w:sz w:val="20"/>
            <w:szCs w:val="20"/>
          </w:rPr>
          <w:t>предыдущую редакцию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)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________________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77" type="#_x0000_t75" alt="" style="width:12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 </w:t>
      </w:r>
      <w:hyperlink r:id="rId44" w:anchor="BQM0P3" w:history="1">
        <w:r w:rsidRPr="00B83E6A">
          <w:rPr>
            <w:rStyle w:val="a3"/>
            <w:rFonts w:ascii="Arial" w:hAnsi="Arial" w:cs="Arial"/>
            <w:sz w:val="20"/>
            <w:szCs w:val="20"/>
          </w:rPr>
          <w:t>Часть 3_1 статьи 67 Федерального закона от 29 декабря 2012 г. N 273-ФЗ "Об образовании в Российской Федерации"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 (Собрание законодательства Российской Федерации, 2012, N 53, ст.7598; 2019, N 49, ст.6970; 2022, N 48, ст.8332).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(Сноска в редакции, введенной в действие с 24 февраля 2023 года </w:t>
      </w:r>
      <w:hyperlink r:id="rId45" w:anchor="65C0IR" w:history="1">
        <w:r w:rsidRPr="00B83E6A">
          <w:rPr>
            <w:rStyle w:val="a3"/>
            <w:rFonts w:ascii="Arial" w:hAnsi="Arial" w:cs="Arial"/>
            <w:sz w:val="20"/>
            <w:szCs w:val="20"/>
          </w:rPr>
          <w:t xml:space="preserve">приказом </w:t>
        </w:r>
        <w:proofErr w:type="spellStart"/>
        <w:r w:rsidRPr="00B83E6A">
          <w:rPr>
            <w:rStyle w:val="a3"/>
            <w:rFonts w:ascii="Arial" w:hAnsi="Arial" w:cs="Arial"/>
            <w:sz w:val="20"/>
            <w:szCs w:val="20"/>
          </w:rPr>
          <w:t>Минпросвещения</w:t>
        </w:r>
        <w:proofErr w:type="spellEnd"/>
        <w:r w:rsidRPr="00B83E6A">
          <w:rPr>
            <w:rStyle w:val="a3"/>
            <w:rFonts w:ascii="Arial" w:hAnsi="Arial" w:cs="Arial"/>
            <w:sz w:val="20"/>
            <w:szCs w:val="20"/>
          </w:rPr>
          <w:t xml:space="preserve"> России от 23 января 2023 года N 47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. - См. </w:t>
      </w:r>
      <w:hyperlink r:id="rId46" w:anchor="7DG0K9" w:history="1">
        <w:r w:rsidRPr="00B83E6A">
          <w:rPr>
            <w:rStyle w:val="a3"/>
            <w:rFonts w:ascii="Arial" w:hAnsi="Arial" w:cs="Arial"/>
            <w:sz w:val="20"/>
            <w:szCs w:val="20"/>
          </w:rPr>
          <w:t>предыдущую редакцию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)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Дети, указанные в </w:t>
      </w:r>
      <w:hyperlink r:id="rId47" w:anchor="ABA0NU" w:history="1">
        <w:r w:rsidRPr="00B83E6A">
          <w:rPr>
            <w:rStyle w:val="a3"/>
            <w:rFonts w:ascii="Arial" w:hAnsi="Arial" w:cs="Arial"/>
            <w:sz w:val="20"/>
            <w:szCs w:val="20"/>
          </w:rPr>
          <w:t>части 6 статьи 86 Федерального закона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78" type="#_x0000_t75" alt="" style="width:12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 xml:space="preserve"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B83E6A">
        <w:rPr>
          <w:rFonts w:ascii="Arial" w:hAnsi="Arial" w:cs="Arial"/>
          <w:color w:val="444444"/>
          <w:sz w:val="20"/>
          <w:szCs w:val="20"/>
        </w:rPr>
        <w:t>общеразвивающими</w:t>
      </w:r>
      <w:proofErr w:type="spellEnd"/>
      <w:r w:rsidRPr="00B83E6A">
        <w:rPr>
          <w:rFonts w:ascii="Arial" w:hAnsi="Arial" w:cs="Arial"/>
          <w:color w:val="444444"/>
          <w:sz w:val="20"/>
          <w:szCs w:val="20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</w:t>
      </w:r>
      <w:proofErr w:type="gramEnd"/>
      <w:r w:rsidRPr="00B83E6A">
        <w:rPr>
          <w:rFonts w:ascii="Arial" w:hAnsi="Arial" w:cs="Arial"/>
          <w:color w:val="444444"/>
          <w:sz w:val="20"/>
          <w:szCs w:val="20"/>
        </w:rPr>
        <w:t xml:space="preserve"> службе российского казачества</w:t>
      </w: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79" type="#_x0000_t75" alt="" style="width:12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.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________________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80" type="#_x0000_t75" alt="" style="width:12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 Собрание законодательства Российской Федерации, 2012, N 53, ст.7598; 2016, N 27, ст.4160.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81" type="#_x0000_t75" alt="" style="width:12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 </w:t>
      </w:r>
      <w:hyperlink r:id="rId48" w:anchor="ABI0O3" w:history="1">
        <w:r w:rsidRPr="00B83E6A">
          <w:rPr>
            <w:rStyle w:val="a3"/>
            <w:rFonts w:ascii="Arial" w:hAnsi="Arial" w:cs="Arial"/>
            <w:sz w:val="20"/>
            <w:szCs w:val="20"/>
          </w:rPr>
          <w:t>Части 2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 и </w:t>
      </w:r>
      <w:hyperlink r:id="rId49" w:anchor="ABM0O5" w:history="1">
        <w:r w:rsidRPr="00B83E6A">
          <w:rPr>
            <w:rStyle w:val="a3"/>
            <w:rFonts w:ascii="Arial" w:hAnsi="Arial" w:cs="Arial"/>
            <w:sz w:val="20"/>
            <w:szCs w:val="20"/>
          </w:rPr>
          <w:t>4 статьи 86 Федерального закона от 29 декабря 2012 г. N 273-ФЗ "Об образовании в Российской Федерации"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 (Собрание законодательства Российской Федерации, 2012, N 53, 7598; 2019, N 30, ст.4134).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B83E6A" w:rsidRPr="00B83E6A" w:rsidRDefault="00B83E6A" w:rsidP="00B83E6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 xml:space="preserve">13. Дети с ограниченными возможностями здоровья принимаются на 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обучение</w:t>
      </w:r>
      <w:proofErr w:type="gramEnd"/>
      <w:r w:rsidRPr="00B83E6A">
        <w:rPr>
          <w:rFonts w:ascii="Arial" w:hAnsi="Arial" w:cs="Arial"/>
          <w:color w:val="444444"/>
          <w:sz w:val="20"/>
          <w:szCs w:val="20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</w:t>
      </w:r>
      <w:r w:rsidRPr="00B83E6A">
        <w:rPr>
          <w:rFonts w:ascii="Arial" w:hAnsi="Arial" w:cs="Arial"/>
          <w:color w:val="444444"/>
          <w:sz w:val="20"/>
          <w:szCs w:val="20"/>
        </w:rPr>
        <w:lastRenderedPageBreak/>
        <w:t xml:space="preserve">родителей (законных представителей) и на основании рекомендаций </w:t>
      </w:r>
      <w:proofErr w:type="spellStart"/>
      <w:r w:rsidRPr="00B83E6A">
        <w:rPr>
          <w:rFonts w:ascii="Arial" w:hAnsi="Arial" w:cs="Arial"/>
          <w:color w:val="444444"/>
          <w:sz w:val="20"/>
          <w:szCs w:val="20"/>
        </w:rPr>
        <w:t>психолого-медико-педагогической</w:t>
      </w:r>
      <w:proofErr w:type="spellEnd"/>
      <w:r w:rsidRPr="00B83E6A">
        <w:rPr>
          <w:rFonts w:ascii="Arial" w:hAnsi="Arial" w:cs="Arial"/>
          <w:color w:val="444444"/>
          <w:sz w:val="20"/>
          <w:szCs w:val="20"/>
        </w:rPr>
        <w:t xml:space="preserve"> комиссии</w:t>
      </w: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82" type="#_x0000_t75" alt="" style="width:12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.</w:t>
      </w:r>
    </w:p>
    <w:p w:rsidR="00B83E6A" w:rsidRPr="00B83E6A" w:rsidRDefault="00B83E6A" w:rsidP="00B83E6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________________</w:t>
      </w:r>
    </w:p>
    <w:p w:rsidR="00B83E6A" w:rsidRPr="00B83E6A" w:rsidRDefault="00B83E6A" w:rsidP="00B83E6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83" type="#_x0000_t75" alt="" style="width:12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 </w:t>
      </w:r>
      <w:hyperlink r:id="rId50" w:anchor="A8K0NF" w:history="1">
        <w:r w:rsidRPr="00B83E6A">
          <w:rPr>
            <w:rStyle w:val="a3"/>
            <w:rFonts w:ascii="Arial" w:hAnsi="Arial" w:cs="Arial"/>
            <w:sz w:val="20"/>
            <w:szCs w:val="20"/>
          </w:rPr>
          <w:t>Часть 3 статьи 55 Федерального закона от 29 декабря 2012 г. N 273-ФЗ "Об образовании в Российской Федерации"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 (Собрание законодательства Российской Федерации, 2012, N 53, ст.7598).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B83E6A" w:rsidRPr="00B83E6A" w:rsidRDefault="00B83E6A" w:rsidP="00B83E6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обучение</w:t>
      </w:r>
      <w:proofErr w:type="gramEnd"/>
      <w:r w:rsidRPr="00B83E6A">
        <w:rPr>
          <w:rFonts w:ascii="Arial" w:hAnsi="Arial" w:cs="Arial"/>
          <w:color w:val="444444"/>
          <w:sz w:val="20"/>
          <w:szCs w:val="20"/>
        </w:rPr>
        <w:t xml:space="preserve"> по адаптированной образовательной программе только с согласия самих поступающих.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14. Прием в общеобразовательную организацию осуществляется в течение всего учебного года при наличии свободных мест.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 xml:space="preserve">15. 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51" w:anchor="A960NH" w:history="1">
        <w:r w:rsidRPr="00B83E6A">
          <w:rPr>
            <w:rStyle w:val="a3"/>
            <w:rFonts w:ascii="Arial" w:hAnsi="Arial" w:cs="Arial"/>
            <w:sz w:val="20"/>
            <w:szCs w:val="20"/>
          </w:rPr>
          <w:t>частями 5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 и </w:t>
      </w:r>
      <w:hyperlink r:id="rId52" w:anchor="A9A0NI" w:history="1">
        <w:r w:rsidRPr="00B83E6A">
          <w:rPr>
            <w:rStyle w:val="a3"/>
            <w:rFonts w:ascii="Arial" w:hAnsi="Arial" w:cs="Arial"/>
            <w:sz w:val="20"/>
            <w:szCs w:val="20"/>
          </w:rPr>
          <w:t>6 статьи 67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 и </w:t>
      </w:r>
      <w:hyperlink r:id="rId53" w:anchor="A9K0NH" w:history="1">
        <w:r w:rsidRPr="00B83E6A">
          <w:rPr>
            <w:rStyle w:val="a3"/>
            <w:rFonts w:ascii="Arial" w:hAnsi="Arial" w:cs="Arial"/>
            <w:sz w:val="20"/>
            <w:szCs w:val="20"/>
          </w:rPr>
          <w:t>статьей 88 Федерального закона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</w:t>
      </w:r>
      <w:proofErr w:type="gramEnd"/>
      <w:r w:rsidRPr="00B83E6A">
        <w:rPr>
          <w:rFonts w:ascii="Arial" w:hAnsi="Arial" w:cs="Arial"/>
          <w:color w:val="444444"/>
          <w:sz w:val="20"/>
          <w:szCs w:val="20"/>
        </w:rPr>
        <w:t xml:space="preserve">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25" type="#_x0000_t75" alt="" style="width:12.6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.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________________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26" type="#_x0000_t75" alt="" style="width:12.6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 </w:t>
      </w:r>
      <w:hyperlink r:id="rId54" w:anchor="A920NG" w:history="1">
        <w:r w:rsidRPr="00B83E6A">
          <w:rPr>
            <w:rStyle w:val="a3"/>
            <w:rFonts w:ascii="Arial" w:hAnsi="Arial" w:cs="Arial"/>
            <w:sz w:val="20"/>
            <w:szCs w:val="20"/>
          </w:rPr>
          <w:t>Часть 4 статьи 67 Федерального закона от 29 декабря 2012 г. N 273-ФЗ "Об образовании в Российской Федерации"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 (Собрание законодательства Российской Федерации, 2012, N 53, ст.7598).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 xml:space="preserve">16. 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</w:t>
      </w:r>
      <w:r w:rsidRPr="00B83E6A">
        <w:rPr>
          <w:rFonts w:ascii="Arial" w:hAnsi="Arial" w:cs="Arial"/>
          <w:noProof/>
          <w:color w:val="444444"/>
          <w:sz w:val="20"/>
          <w:szCs w:val="20"/>
        </w:rPr>
        <w:drawing>
          <wp:inline distT="0" distB="0" distL="0" distR="0">
            <wp:extent cx="335280" cy="220980"/>
            <wp:effectExtent l="19050" t="0" r="7620" b="0"/>
            <wp:docPr id="421" name="Рисунок 421" descr="https://api.docs.cntd.ru/img/56/56/97/39/6/1bcab6ee-09e5-4693-b505-2992b1b7d5a3/P0045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https://api.docs.cntd.ru/img/56/56/97/39/6/1bcab6ee-09e5-4693-b505-2992b1b7d5a3/P00450000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3E6A">
        <w:rPr>
          <w:rFonts w:ascii="Arial" w:hAnsi="Arial" w:cs="Arial"/>
          <w:color w:val="444444"/>
          <w:sz w:val="20"/>
          <w:szCs w:val="20"/>
        </w:rPr>
        <w:t> "(далее - ЕПГУ)" информацию:</w:t>
      </w:r>
      <w:proofErr w:type="gramEnd"/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(Абзац в редакции, введенной в действие с 1 марта 2023 года </w:t>
      </w:r>
      <w:hyperlink r:id="rId56" w:anchor="65A0IQ" w:history="1">
        <w:r w:rsidRPr="00B83E6A">
          <w:rPr>
            <w:rStyle w:val="a3"/>
            <w:rFonts w:ascii="Arial" w:hAnsi="Arial" w:cs="Arial"/>
            <w:sz w:val="20"/>
            <w:szCs w:val="20"/>
          </w:rPr>
          <w:t xml:space="preserve">приказом </w:t>
        </w:r>
        <w:proofErr w:type="spellStart"/>
        <w:r w:rsidRPr="00B83E6A">
          <w:rPr>
            <w:rStyle w:val="a3"/>
            <w:rFonts w:ascii="Arial" w:hAnsi="Arial" w:cs="Arial"/>
            <w:sz w:val="20"/>
            <w:szCs w:val="20"/>
          </w:rPr>
          <w:t>Минпросвещения</w:t>
        </w:r>
        <w:proofErr w:type="spellEnd"/>
        <w:r w:rsidRPr="00B83E6A">
          <w:rPr>
            <w:rStyle w:val="a3"/>
            <w:rFonts w:ascii="Arial" w:hAnsi="Arial" w:cs="Arial"/>
            <w:sz w:val="20"/>
            <w:szCs w:val="20"/>
          </w:rPr>
          <w:t xml:space="preserve"> России от 30 августа 2022 года N 784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. - См. </w:t>
      </w:r>
      <w:hyperlink r:id="rId57" w:anchor="7DO0KD" w:history="1">
        <w:r w:rsidRPr="00B83E6A">
          <w:rPr>
            <w:rStyle w:val="a3"/>
            <w:rFonts w:ascii="Arial" w:hAnsi="Arial" w:cs="Arial"/>
            <w:sz w:val="20"/>
            <w:szCs w:val="20"/>
          </w:rPr>
          <w:t>предыдущую редакцию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)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________________</w:t>
      </w:r>
      <w:r w:rsidRPr="00B83E6A">
        <w:rPr>
          <w:rFonts w:ascii="Arial" w:hAnsi="Arial" w:cs="Arial"/>
          <w:color w:val="444444"/>
          <w:sz w:val="20"/>
          <w:szCs w:val="20"/>
        </w:rPr>
        <w:br/>
        <w:t>     </w:t>
      </w:r>
      <w:r w:rsidRPr="00B83E6A">
        <w:rPr>
          <w:rFonts w:ascii="Arial" w:hAnsi="Arial" w:cs="Arial"/>
          <w:noProof/>
          <w:color w:val="444444"/>
          <w:sz w:val="20"/>
          <w:szCs w:val="20"/>
        </w:rPr>
        <w:drawing>
          <wp:inline distT="0" distB="0" distL="0" distR="0">
            <wp:extent cx="335280" cy="220980"/>
            <wp:effectExtent l="19050" t="0" r="7620" b="0"/>
            <wp:docPr id="422" name="Рисунок 422" descr="https://api.docs.cntd.ru/img/56/56/97/39/6/1bcab6ee-09e5-4693-b505-2992b1b7d5a3/P0046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https://api.docs.cntd.ru/img/56/56/97/39/6/1bcab6ee-09e5-4693-b505-2992b1b7d5a3/P00460000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8" w:anchor="7D20K3" w:history="1">
        <w:r w:rsidRPr="00B83E6A">
          <w:rPr>
            <w:rStyle w:val="a3"/>
            <w:rFonts w:ascii="Arial" w:hAnsi="Arial" w:cs="Arial"/>
            <w:sz w:val="20"/>
            <w:szCs w:val="20"/>
          </w:rPr>
          <w:t>Постановление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 (Собрание законодательства Российской Федерации, 2011, N 44, ст.6274; 2022, N 35, ст.6081).     </w:t>
      </w:r>
      <w:r w:rsidRPr="00B83E6A">
        <w:rPr>
          <w:rFonts w:ascii="Arial" w:hAnsi="Arial" w:cs="Arial"/>
          <w:color w:val="444444"/>
          <w:sz w:val="20"/>
          <w:szCs w:val="20"/>
        </w:rPr>
        <w:br/>
        <w:t>     (Сноска дополнительно включена с 1 марта 2023 года </w:t>
      </w:r>
      <w:hyperlink r:id="rId59" w:anchor="7DE0K8" w:history="1">
        <w:r w:rsidRPr="00B83E6A">
          <w:rPr>
            <w:rStyle w:val="a3"/>
            <w:rFonts w:ascii="Arial" w:hAnsi="Arial" w:cs="Arial"/>
            <w:sz w:val="20"/>
            <w:szCs w:val="20"/>
          </w:rPr>
          <w:t xml:space="preserve">приказом </w:t>
        </w:r>
        <w:proofErr w:type="spellStart"/>
        <w:r w:rsidRPr="00B83E6A">
          <w:rPr>
            <w:rStyle w:val="a3"/>
            <w:rFonts w:ascii="Arial" w:hAnsi="Arial" w:cs="Arial"/>
            <w:sz w:val="20"/>
            <w:szCs w:val="20"/>
          </w:rPr>
          <w:t>Минпросвещения</w:t>
        </w:r>
        <w:proofErr w:type="spellEnd"/>
        <w:r w:rsidRPr="00B83E6A">
          <w:rPr>
            <w:rStyle w:val="a3"/>
            <w:rFonts w:ascii="Arial" w:hAnsi="Arial" w:cs="Arial"/>
            <w:sz w:val="20"/>
            <w:szCs w:val="20"/>
          </w:rPr>
          <w:t xml:space="preserve"> России от 30 августа 2022 года N 784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)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о количестве мест в первых классах не позднее 10 календарных дней с момента издания распорядительного акта, указанного в </w:t>
      </w:r>
      <w:hyperlink r:id="rId60" w:anchor="65E0IS" w:history="1">
        <w:r w:rsidRPr="00B83E6A">
          <w:rPr>
            <w:rStyle w:val="a3"/>
            <w:rFonts w:ascii="Arial" w:hAnsi="Arial" w:cs="Arial"/>
            <w:sz w:val="20"/>
            <w:szCs w:val="20"/>
          </w:rPr>
          <w:t>пункте 6 Порядка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;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17. Прием заявлений о приеме на обучение в первый класс для детей, указанных в </w:t>
      </w:r>
      <w:hyperlink r:id="rId61" w:anchor="7DA0K6" w:history="1">
        <w:r w:rsidRPr="00B83E6A">
          <w:rPr>
            <w:rStyle w:val="a3"/>
            <w:rFonts w:ascii="Arial" w:hAnsi="Arial" w:cs="Arial"/>
            <w:sz w:val="20"/>
            <w:szCs w:val="20"/>
          </w:rPr>
          <w:t>пунктах 9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, </w:t>
      </w:r>
      <w:hyperlink r:id="rId62" w:anchor="7DS0KD" w:history="1">
        <w:r w:rsidRPr="00B83E6A">
          <w:rPr>
            <w:rStyle w:val="a3"/>
            <w:rFonts w:ascii="Arial" w:hAnsi="Arial" w:cs="Arial"/>
            <w:sz w:val="20"/>
            <w:szCs w:val="20"/>
          </w:rPr>
          <w:t>9_1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, </w:t>
      </w:r>
      <w:hyperlink r:id="rId63" w:anchor="7DC0K7" w:history="1">
        <w:r w:rsidRPr="00B83E6A">
          <w:rPr>
            <w:rStyle w:val="a3"/>
            <w:rFonts w:ascii="Arial" w:hAnsi="Arial" w:cs="Arial"/>
            <w:sz w:val="20"/>
            <w:szCs w:val="20"/>
          </w:rPr>
          <w:t>10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 и </w:t>
      </w:r>
      <w:hyperlink r:id="rId64" w:anchor="7DG0K9" w:history="1">
        <w:r w:rsidRPr="00B83E6A">
          <w:rPr>
            <w:rStyle w:val="a3"/>
            <w:rFonts w:ascii="Arial" w:hAnsi="Arial" w:cs="Arial"/>
            <w:sz w:val="20"/>
            <w:szCs w:val="20"/>
          </w:rPr>
          <w:t>12 Порядка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(Абзац в редакции, введенной в действие с 1 марта 2023 года </w:t>
      </w:r>
      <w:hyperlink r:id="rId65" w:anchor="7DG0K9" w:history="1">
        <w:r w:rsidRPr="00B83E6A">
          <w:rPr>
            <w:rStyle w:val="a3"/>
            <w:rFonts w:ascii="Arial" w:hAnsi="Arial" w:cs="Arial"/>
            <w:sz w:val="20"/>
            <w:szCs w:val="20"/>
          </w:rPr>
          <w:t xml:space="preserve">приказом </w:t>
        </w:r>
        <w:proofErr w:type="spellStart"/>
        <w:r w:rsidRPr="00B83E6A">
          <w:rPr>
            <w:rStyle w:val="a3"/>
            <w:rFonts w:ascii="Arial" w:hAnsi="Arial" w:cs="Arial"/>
            <w:sz w:val="20"/>
            <w:szCs w:val="20"/>
          </w:rPr>
          <w:t>Минпросвещения</w:t>
        </w:r>
        <w:proofErr w:type="spellEnd"/>
        <w:r w:rsidRPr="00B83E6A">
          <w:rPr>
            <w:rStyle w:val="a3"/>
            <w:rFonts w:ascii="Arial" w:hAnsi="Arial" w:cs="Arial"/>
            <w:sz w:val="20"/>
            <w:szCs w:val="20"/>
          </w:rPr>
          <w:t xml:space="preserve"> России от 30 августа 2022 года N 784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; в редакции, введенной в действие с 7 октября 2023 года </w:t>
      </w:r>
      <w:hyperlink r:id="rId66" w:anchor="6540IN" w:history="1">
        <w:r w:rsidRPr="00B83E6A">
          <w:rPr>
            <w:rStyle w:val="a3"/>
            <w:rFonts w:ascii="Arial" w:hAnsi="Arial" w:cs="Arial"/>
            <w:sz w:val="20"/>
            <w:szCs w:val="20"/>
          </w:rPr>
          <w:t xml:space="preserve">приказом </w:t>
        </w:r>
        <w:proofErr w:type="spellStart"/>
        <w:r w:rsidRPr="00B83E6A">
          <w:rPr>
            <w:rStyle w:val="a3"/>
            <w:rFonts w:ascii="Arial" w:hAnsi="Arial" w:cs="Arial"/>
            <w:sz w:val="20"/>
            <w:szCs w:val="20"/>
          </w:rPr>
          <w:t>Минпросвещения</w:t>
        </w:r>
        <w:proofErr w:type="spellEnd"/>
        <w:r w:rsidRPr="00B83E6A">
          <w:rPr>
            <w:rStyle w:val="a3"/>
            <w:rFonts w:ascii="Arial" w:hAnsi="Arial" w:cs="Arial"/>
            <w:sz w:val="20"/>
            <w:szCs w:val="20"/>
          </w:rPr>
          <w:t xml:space="preserve"> России от 30 августа 2023 года N 642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. - См. </w:t>
      </w:r>
      <w:hyperlink r:id="rId67" w:anchor="7DA0K5" w:history="1">
        <w:r w:rsidRPr="00B83E6A">
          <w:rPr>
            <w:rStyle w:val="a3"/>
            <w:rFonts w:ascii="Arial" w:hAnsi="Arial" w:cs="Arial"/>
            <w:sz w:val="20"/>
            <w:szCs w:val="20"/>
          </w:rPr>
          <w:t>предыдущую редакцию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)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lastRenderedPageBreak/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 </w:t>
      </w:r>
      <w:hyperlink r:id="rId68" w:anchor="7DA0K6" w:history="1">
        <w:r w:rsidRPr="00B83E6A">
          <w:rPr>
            <w:rStyle w:val="a3"/>
            <w:rFonts w:ascii="Arial" w:hAnsi="Arial" w:cs="Arial"/>
            <w:sz w:val="20"/>
            <w:szCs w:val="20"/>
          </w:rPr>
          <w:t>пунктах 9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, </w:t>
      </w:r>
      <w:hyperlink r:id="rId69" w:anchor="7DS0KD" w:history="1">
        <w:r w:rsidRPr="00B83E6A">
          <w:rPr>
            <w:rStyle w:val="a3"/>
            <w:rFonts w:ascii="Arial" w:hAnsi="Arial" w:cs="Arial"/>
            <w:sz w:val="20"/>
            <w:szCs w:val="20"/>
          </w:rPr>
          <w:t>9_1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, </w:t>
      </w:r>
      <w:hyperlink r:id="rId70" w:anchor="7DC0K7" w:history="1">
        <w:r w:rsidRPr="00B83E6A">
          <w:rPr>
            <w:rStyle w:val="a3"/>
            <w:rFonts w:ascii="Arial" w:hAnsi="Arial" w:cs="Arial"/>
            <w:sz w:val="20"/>
            <w:szCs w:val="20"/>
          </w:rPr>
          <w:t>10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 и </w:t>
      </w:r>
      <w:hyperlink r:id="rId71" w:anchor="7DG0K9" w:history="1">
        <w:r w:rsidRPr="00B83E6A">
          <w:rPr>
            <w:rStyle w:val="a3"/>
            <w:rFonts w:ascii="Arial" w:hAnsi="Arial" w:cs="Arial"/>
            <w:sz w:val="20"/>
            <w:szCs w:val="20"/>
          </w:rPr>
          <w:t>12 Порядка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(Абзац в редакции, введенной в действие с 7 октября 2023 года </w:t>
      </w:r>
      <w:hyperlink r:id="rId72" w:anchor="6540IN" w:history="1">
        <w:r w:rsidRPr="00B83E6A">
          <w:rPr>
            <w:rStyle w:val="a3"/>
            <w:rFonts w:ascii="Arial" w:hAnsi="Arial" w:cs="Arial"/>
            <w:sz w:val="20"/>
            <w:szCs w:val="20"/>
          </w:rPr>
          <w:t xml:space="preserve">приказом </w:t>
        </w:r>
        <w:proofErr w:type="spellStart"/>
        <w:r w:rsidRPr="00B83E6A">
          <w:rPr>
            <w:rStyle w:val="a3"/>
            <w:rFonts w:ascii="Arial" w:hAnsi="Arial" w:cs="Arial"/>
            <w:sz w:val="20"/>
            <w:szCs w:val="20"/>
          </w:rPr>
          <w:t>Минпросвещения</w:t>
        </w:r>
        <w:proofErr w:type="spellEnd"/>
        <w:r w:rsidRPr="00B83E6A">
          <w:rPr>
            <w:rStyle w:val="a3"/>
            <w:rFonts w:ascii="Arial" w:hAnsi="Arial" w:cs="Arial"/>
            <w:sz w:val="20"/>
            <w:szCs w:val="20"/>
          </w:rPr>
          <w:t xml:space="preserve"> России от 30 августа 2023 года N 642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. - См. </w:t>
      </w:r>
      <w:hyperlink r:id="rId73" w:anchor="7DA0K5" w:history="1">
        <w:r w:rsidRPr="00B83E6A">
          <w:rPr>
            <w:rStyle w:val="a3"/>
            <w:rFonts w:ascii="Arial" w:hAnsi="Arial" w:cs="Arial"/>
            <w:sz w:val="20"/>
            <w:szCs w:val="20"/>
          </w:rPr>
          <w:t>предыдущую редакцию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)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B83E6A">
        <w:rPr>
          <w:rFonts w:ascii="Arial" w:hAnsi="Arial" w:cs="Arial"/>
          <w:color w:val="444444"/>
          <w:sz w:val="20"/>
          <w:szCs w:val="20"/>
        </w:rPr>
        <w:t>проактивного</w:t>
      </w:r>
      <w:proofErr w:type="spellEnd"/>
      <w:r w:rsidRPr="00B83E6A">
        <w:rPr>
          <w:rFonts w:ascii="Arial" w:hAnsi="Arial" w:cs="Arial"/>
          <w:color w:val="444444"/>
          <w:sz w:val="20"/>
          <w:szCs w:val="20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  <w:proofErr w:type="gramEnd"/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(Абзац дополнительно включен с 1 марта 2023 года </w:t>
      </w:r>
      <w:hyperlink r:id="rId74" w:anchor="7DI0KA" w:history="1">
        <w:r w:rsidRPr="00B83E6A">
          <w:rPr>
            <w:rStyle w:val="a3"/>
            <w:rFonts w:ascii="Arial" w:hAnsi="Arial" w:cs="Arial"/>
            <w:sz w:val="20"/>
            <w:szCs w:val="20"/>
          </w:rPr>
          <w:t xml:space="preserve">приказом </w:t>
        </w:r>
        <w:proofErr w:type="spellStart"/>
        <w:r w:rsidRPr="00B83E6A">
          <w:rPr>
            <w:rStyle w:val="a3"/>
            <w:rFonts w:ascii="Arial" w:hAnsi="Arial" w:cs="Arial"/>
            <w:sz w:val="20"/>
            <w:szCs w:val="20"/>
          </w:rPr>
          <w:t>Минпросвещения</w:t>
        </w:r>
        <w:proofErr w:type="spellEnd"/>
        <w:r w:rsidRPr="00B83E6A">
          <w:rPr>
            <w:rStyle w:val="a3"/>
            <w:rFonts w:ascii="Arial" w:hAnsi="Arial" w:cs="Arial"/>
            <w:sz w:val="20"/>
            <w:szCs w:val="20"/>
          </w:rPr>
          <w:t xml:space="preserve"> России от 30 августа 2022 года N 784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)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27" type="#_x0000_t75" alt="" style="width:12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.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________________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28" type="#_x0000_t75" alt="" style="width:12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 </w:t>
      </w:r>
      <w:hyperlink r:id="rId75" w:anchor="A960NH" w:history="1">
        <w:r w:rsidRPr="00B83E6A">
          <w:rPr>
            <w:rStyle w:val="a3"/>
            <w:rFonts w:ascii="Arial" w:hAnsi="Arial" w:cs="Arial"/>
            <w:sz w:val="20"/>
            <w:szCs w:val="20"/>
          </w:rPr>
          <w:t>Часть 5 статьи 67 Федерального закона от 29 декабря 2012 г. N 273-ФЗ "Об образовании в Российской Федерации"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 (Собрание законодательства Российской Федерации, 2012, N 53, ст.7598).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 xml:space="preserve">19. 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</w:t>
      </w:r>
      <w:proofErr w:type="gramEnd"/>
      <w:r w:rsidRPr="00B83E6A">
        <w:rPr>
          <w:rFonts w:ascii="Arial" w:hAnsi="Arial" w:cs="Arial"/>
          <w:color w:val="444444"/>
          <w:sz w:val="20"/>
          <w:szCs w:val="20"/>
        </w:rPr>
        <w:t xml:space="preserve"> или спорта, а также при отсутствии противопоказаний к занятию соответствующим видом спорта</w:t>
      </w: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29" type="#_x0000_t75" alt="" style="width:12.6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.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(Пункт в редакции, введенной в действие с 1 марта 2023 года </w:t>
      </w:r>
      <w:hyperlink r:id="rId76" w:anchor="7DG0K9" w:history="1">
        <w:r w:rsidRPr="00B83E6A">
          <w:rPr>
            <w:rStyle w:val="a3"/>
            <w:rFonts w:ascii="Arial" w:hAnsi="Arial" w:cs="Arial"/>
            <w:sz w:val="20"/>
            <w:szCs w:val="20"/>
          </w:rPr>
          <w:t xml:space="preserve">приказом </w:t>
        </w:r>
        <w:proofErr w:type="spellStart"/>
        <w:r w:rsidRPr="00B83E6A">
          <w:rPr>
            <w:rStyle w:val="a3"/>
            <w:rFonts w:ascii="Arial" w:hAnsi="Arial" w:cs="Arial"/>
            <w:sz w:val="20"/>
            <w:szCs w:val="20"/>
          </w:rPr>
          <w:t>Минпросвещения</w:t>
        </w:r>
        <w:proofErr w:type="spellEnd"/>
        <w:r w:rsidRPr="00B83E6A">
          <w:rPr>
            <w:rStyle w:val="a3"/>
            <w:rFonts w:ascii="Arial" w:hAnsi="Arial" w:cs="Arial"/>
            <w:sz w:val="20"/>
            <w:szCs w:val="20"/>
          </w:rPr>
          <w:t xml:space="preserve"> России от 30 августа 2022 года N 784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. - См. </w:t>
      </w:r>
      <w:hyperlink r:id="rId77" w:anchor="7DE0K7" w:history="1">
        <w:r w:rsidRPr="00B83E6A">
          <w:rPr>
            <w:rStyle w:val="a3"/>
            <w:rFonts w:ascii="Arial" w:hAnsi="Arial" w:cs="Arial"/>
            <w:sz w:val="20"/>
            <w:szCs w:val="20"/>
          </w:rPr>
          <w:t>предыдущую редакцию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)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________________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30" type="#_x0000_t75" alt="" style="width:12.6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 </w:t>
      </w:r>
      <w:hyperlink r:id="rId78" w:anchor="A9A0NI" w:history="1">
        <w:r w:rsidRPr="00B83E6A">
          <w:rPr>
            <w:rStyle w:val="a3"/>
            <w:rFonts w:ascii="Arial" w:hAnsi="Arial" w:cs="Arial"/>
            <w:sz w:val="20"/>
            <w:szCs w:val="20"/>
          </w:rPr>
          <w:t>Часть 6 статьи 67 Федерального закона от 29 декабря 2012 г. N 273-ФЗ "Об образовании в Российской Федерации"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 (Собрание законодательства Российской Федерации, 2012, N 53, ст.7598).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31" type="#_x0000_t75" alt="" style="width:12.6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.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________________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32" type="#_x0000_t75" alt="" style="width:12.6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 </w:t>
      </w:r>
      <w:hyperlink r:id="rId79" w:anchor="A8G0NE" w:history="1">
        <w:r w:rsidRPr="00B83E6A">
          <w:rPr>
            <w:rStyle w:val="a3"/>
            <w:rFonts w:ascii="Arial" w:hAnsi="Arial" w:cs="Arial"/>
            <w:sz w:val="20"/>
            <w:szCs w:val="20"/>
          </w:rPr>
          <w:t>Часть 2 статьи 55 Федерального закона от 29 декабря 2012 г. N 273-ФЗ "Об образовании в Российской Федерации"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 (Собрание законодательства Российской Федерации, 2012, N 53, ст.7598).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 xml:space="preserve">21. 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33" type="#_x0000_t75" alt="" style="width:12.6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.</w:t>
      </w:r>
      <w:proofErr w:type="gramEnd"/>
    </w:p>
    <w:p w:rsidR="0043262B" w:rsidRPr="00B83E6A" w:rsidRDefault="0043262B" w:rsidP="00B83E6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________________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34" type="#_x0000_t75" alt="" style="width:12.6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 </w:t>
      </w:r>
      <w:hyperlink r:id="rId80" w:anchor="8Q20M1" w:history="1">
        <w:r w:rsidRPr="00B83E6A">
          <w:rPr>
            <w:rStyle w:val="a3"/>
            <w:rFonts w:ascii="Arial" w:hAnsi="Arial" w:cs="Arial"/>
            <w:sz w:val="20"/>
            <w:szCs w:val="20"/>
          </w:rPr>
          <w:t>Часть 6 статьи 14 Федерального закона от 29 декабря 2012 г. N 273-ФЗ "Об образовании в Российской Федерации"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 (Собрание законодательства Российской Федерации, 2012, N 53, ст.7598; 2018, N 32, ст.5110).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 xml:space="preserve">22. Прием на 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обучение</w:t>
      </w:r>
      <w:proofErr w:type="gramEnd"/>
      <w:r w:rsidRPr="00B83E6A">
        <w:rPr>
          <w:rFonts w:ascii="Arial" w:hAnsi="Arial" w:cs="Arial"/>
          <w:color w:val="444444"/>
          <w:sz w:val="20"/>
          <w:szCs w:val="20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 </w:t>
      </w:r>
      <w:hyperlink r:id="rId81" w:anchor="A7K0NF" w:history="1">
        <w:r w:rsidRPr="00B83E6A">
          <w:rPr>
            <w:rStyle w:val="a3"/>
            <w:rFonts w:ascii="Arial" w:hAnsi="Arial" w:cs="Arial"/>
            <w:sz w:val="20"/>
            <w:szCs w:val="20"/>
          </w:rPr>
          <w:t>пунктом 1 части 1 статьи 34 Федерального закона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35" type="#_x0000_t75" alt="" style="width:12.6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.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________________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36" type="#_x0000_t75" alt="" style="width:12.6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 Собрание законодательства Российской Федерации, 2012, N 53, ст.7598.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23. Заявление о приеме на обучение и документы для приема на обучение, указанные в пункте 26 Порядка, подаются одним из следующих способов: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в электронной форме посредством ЕПГУ;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через операторов почтовой связи общего пользования заказным письмом с уведомлением о вручении;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лично в общеобразовательную организацию.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м(</w:t>
      </w:r>
      <w:proofErr w:type="spellStart"/>
      <w:proofErr w:type="gramEnd"/>
      <w:r w:rsidRPr="00B83E6A">
        <w:rPr>
          <w:rFonts w:ascii="Arial" w:hAnsi="Arial" w:cs="Arial"/>
          <w:color w:val="444444"/>
          <w:sz w:val="20"/>
          <w:szCs w:val="20"/>
        </w:rPr>
        <w:t>ями</w:t>
      </w:r>
      <w:proofErr w:type="spellEnd"/>
      <w:r w:rsidRPr="00B83E6A">
        <w:rPr>
          <w:rFonts w:ascii="Arial" w:hAnsi="Arial" w:cs="Arial"/>
          <w:color w:val="444444"/>
          <w:sz w:val="20"/>
          <w:szCs w:val="20"/>
        </w:rPr>
        <w:t>) (законным(</w:t>
      </w:r>
      <w:proofErr w:type="spellStart"/>
      <w:r w:rsidRPr="00B83E6A">
        <w:rPr>
          <w:rFonts w:ascii="Arial" w:hAnsi="Arial" w:cs="Arial"/>
          <w:color w:val="444444"/>
          <w:sz w:val="20"/>
          <w:szCs w:val="20"/>
        </w:rPr>
        <w:t>ыми</w:t>
      </w:r>
      <w:proofErr w:type="spellEnd"/>
      <w:r w:rsidRPr="00B83E6A">
        <w:rPr>
          <w:rFonts w:ascii="Arial" w:hAnsi="Arial" w:cs="Arial"/>
          <w:color w:val="444444"/>
          <w:sz w:val="20"/>
          <w:szCs w:val="20"/>
        </w:rPr>
        <w:t>) представителем(</w:t>
      </w:r>
      <w:proofErr w:type="spellStart"/>
      <w:r w:rsidRPr="00B83E6A">
        <w:rPr>
          <w:rFonts w:ascii="Arial" w:hAnsi="Arial" w:cs="Arial"/>
          <w:color w:val="444444"/>
          <w:sz w:val="20"/>
          <w:szCs w:val="20"/>
        </w:rPr>
        <w:t>ями</w:t>
      </w:r>
      <w:proofErr w:type="spellEnd"/>
      <w:r w:rsidRPr="00B83E6A">
        <w:rPr>
          <w:rFonts w:ascii="Arial" w:hAnsi="Arial" w:cs="Arial"/>
          <w:color w:val="444444"/>
          <w:sz w:val="20"/>
          <w:szCs w:val="20"/>
        </w:rPr>
        <w:t>) ребенка или поступающим).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(Пункт в редакции, введенной в действие с 1 марта 2023 года </w:t>
      </w:r>
      <w:hyperlink r:id="rId82" w:anchor="7D80K5" w:history="1">
        <w:r w:rsidRPr="00B83E6A">
          <w:rPr>
            <w:rStyle w:val="a3"/>
            <w:rFonts w:ascii="Arial" w:hAnsi="Arial" w:cs="Arial"/>
            <w:sz w:val="20"/>
            <w:szCs w:val="20"/>
          </w:rPr>
          <w:t xml:space="preserve">приказом </w:t>
        </w:r>
        <w:proofErr w:type="spellStart"/>
        <w:r w:rsidRPr="00B83E6A">
          <w:rPr>
            <w:rStyle w:val="a3"/>
            <w:rFonts w:ascii="Arial" w:hAnsi="Arial" w:cs="Arial"/>
            <w:sz w:val="20"/>
            <w:szCs w:val="20"/>
          </w:rPr>
          <w:t>Минпросвещения</w:t>
        </w:r>
        <w:proofErr w:type="spellEnd"/>
        <w:r w:rsidRPr="00B83E6A">
          <w:rPr>
            <w:rStyle w:val="a3"/>
            <w:rFonts w:ascii="Arial" w:hAnsi="Arial" w:cs="Arial"/>
            <w:sz w:val="20"/>
            <w:szCs w:val="20"/>
          </w:rPr>
          <w:t xml:space="preserve"> России от 30 августа 2022 года N 784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. - См. </w:t>
      </w:r>
      <w:hyperlink r:id="rId83" w:anchor="7DM0KB" w:history="1">
        <w:r w:rsidRPr="00B83E6A">
          <w:rPr>
            <w:rStyle w:val="a3"/>
            <w:rFonts w:ascii="Arial" w:hAnsi="Arial" w:cs="Arial"/>
            <w:sz w:val="20"/>
            <w:szCs w:val="20"/>
          </w:rPr>
          <w:t>предыдущую редакцию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)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24. В заявлении о приеме на обучение родителем (законным представителем) ребенка или поступающим, реализующим право, предусмотренное </w:t>
      </w:r>
      <w:hyperlink r:id="rId84" w:anchor="A7K0NF" w:history="1">
        <w:r w:rsidRPr="00B83E6A">
          <w:rPr>
            <w:rStyle w:val="a3"/>
            <w:rFonts w:ascii="Arial" w:hAnsi="Arial" w:cs="Arial"/>
            <w:sz w:val="20"/>
            <w:szCs w:val="20"/>
          </w:rPr>
          <w:t>пунктом 1 части 1 статьи 34 Федерального закона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37" type="#_x0000_t75" alt="" style="width:12.6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, указываются следующие сведения: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________________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38" type="#_x0000_t75" alt="" style="width:12.6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 Собрание законодательства Российской Федерации, 2012, N 53, ст.7598.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фамилия, имя, отчество (при наличии) ребенка или поступающего;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дата рождения ребенка или поступающего;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адрес места жительства и (или) адрес места пребывания ребенка или поступающего;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фамилия, имя, отчество (при наличии) родител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я(</w:t>
      </w:r>
      <w:proofErr w:type="gramEnd"/>
      <w:r w:rsidRPr="00B83E6A">
        <w:rPr>
          <w:rFonts w:ascii="Arial" w:hAnsi="Arial" w:cs="Arial"/>
          <w:color w:val="444444"/>
          <w:sz w:val="20"/>
          <w:szCs w:val="20"/>
        </w:rPr>
        <w:t>ей) (законного(</w:t>
      </w:r>
      <w:proofErr w:type="spellStart"/>
      <w:r w:rsidRPr="00B83E6A">
        <w:rPr>
          <w:rFonts w:ascii="Arial" w:hAnsi="Arial" w:cs="Arial"/>
          <w:color w:val="444444"/>
          <w:sz w:val="20"/>
          <w:szCs w:val="20"/>
        </w:rPr>
        <w:t>ых</w:t>
      </w:r>
      <w:proofErr w:type="spellEnd"/>
      <w:r w:rsidRPr="00B83E6A">
        <w:rPr>
          <w:rFonts w:ascii="Arial" w:hAnsi="Arial" w:cs="Arial"/>
          <w:color w:val="444444"/>
          <w:sz w:val="20"/>
          <w:szCs w:val="20"/>
        </w:rPr>
        <w:t>) представителя(ей) ребенка;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адрес места жительства и (или) адрес места пребывания родител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я(</w:t>
      </w:r>
      <w:proofErr w:type="gramEnd"/>
      <w:r w:rsidRPr="00B83E6A">
        <w:rPr>
          <w:rFonts w:ascii="Arial" w:hAnsi="Arial" w:cs="Arial"/>
          <w:color w:val="444444"/>
          <w:sz w:val="20"/>
          <w:szCs w:val="20"/>
        </w:rPr>
        <w:t>ей) (законного(</w:t>
      </w:r>
      <w:proofErr w:type="spellStart"/>
      <w:r w:rsidRPr="00B83E6A">
        <w:rPr>
          <w:rFonts w:ascii="Arial" w:hAnsi="Arial" w:cs="Arial"/>
          <w:color w:val="444444"/>
          <w:sz w:val="20"/>
          <w:szCs w:val="20"/>
        </w:rPr>
        <w:t>ых</w:t>
      </w:r>
      <w:proofErr w:type="spellEnd"/>
      <w:r w:rsidRPr="00B83E6A">
        <w:rPr>
          <w:rFonts w:ascii="Arial" w:hAnsi="Arial" w:cs="Arial"/>
          <w:color w:val="444444"/>
          <w:sz w:val="20"/>
          <w:szCs w:val="20"/>
        </w:rPr>
        <w:t>) представителя(ей) ребенка;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адре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с(</w:t>
      </w:r>
      <w:proofErr w:type="gramEnd"/>
      <w:r w:rsidRPr="00B83E6A">
        <w:rPr>
          <w:rFonts w:ascii="Arial" w:hAnsi="Arial" w:cs="Arial"/>
          <w:color w:val="444444"/>
          <w:sz w:val="20"/>
          <w:szCs w:val="20"/>
        </w:rPr>
        <w:t>а) электронной почты, номер(а) телефона(</w:t>
      </w:r>
      <w:proofErr w:type="spellStart"/>
      <w:r w:rsidRPr="00B83E6A">
        <w:rPr>
          <w:rFonts w:ascii="Arial" w:hAnsi="Arial" w:cs="Arial"/>
          <w:color w:val="444444"/>
          <w:sz w:val="20"/>
          <w:szCs w:val="20"/>
        </w:rPr>
        <w:t>ов</w:t>
      </w:r>
      <w:proofErr w:type="spellEnd"/>
      <w:r w:rsidRPr="00B83E6A">
        <w:rPr>
          <w:rFonts w:ascii="Arial" w:hAnsi="Arial" w:cs="Arial"/>
          <w:color w:val="444444"/>
          <w:sz w:val="20"/>
          <w:szCs w:val="20"/>
        </w:rPr>
        <w:t>) (при наличии) родителя(ей) (законного(</w:t>
      </w:r>
      <w:proofErr w:type="spellStart"/>
      <w:r w:rsidRPr="00B83E6A">
        <w:rPr>
          <w:rFonts w:ascii="Arial" w:hAnsi="Arial" w:cs="Arial"/>
          <w:color w:val="444444"/>
          <w:sz w:val="20"/>
          <w:szCs w:val="20"/>
        </w:rPr>
        <w:t>ых</w:t>
      </w:r>
      <w:proofErr w:type="spellEnd"/>
      <w:r w:rsidRPr="00B83E6A">
        <w:rPr>
          <w:rFonts w:ascii="Arial" w:hAnsi="Arial" w:cs="Arial"/>
          <w:color w:val="444444"/>
          <w:sz w:val="20"/>
          <w:szCs w:val="20"/>
        </w:rPr>
        <w:t>) представителя(ей) ребенка или поступающего;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о наличии права внеочередного, первоочередного или преимущественного приема;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lastRenderedPageBreak/>
        <w:t xml:space="preserve">о потребности ребенка или поступающего в 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обучении</w:t>
      </w:r>
      <w:proofErr w:type="gramEnd"/>
      <w:r w:rsidRPr="00B83E6A">
        <w:rPr>
          <w:rFonts w:ascii="Arial" w:hAnsi="Arial" w:cs="Arial"/>
          <w:color w:val="444444"/>
          <w:sz w:val="20"/>
          <w:szCs w:val="20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B83E6A">
        <w:rPr>
          <w:rFonts w:ascii="Arial" w:hAnsi="Arial" w:cs="Arial"/>
          <w:color w:val="444444"/>
          <w:sz w:val="20"/>
          <w:szCs w:val="20"/>
        </w:rPr>
        <w:t>психолого-медико-педагогической</w:t>
      </w:r>
      <w:proofErr w:type="spellEnd"/>
      <w:r w:rsidRPr="00B83E6A">
        <w:rPr>
          <w:rFonts w:ascii="Arial" w:hAnsi="Arial" w:cs="Arial"/>
          <w:color w:val="444444"/>
          <w:sz w:val="20"/>
          <w:szCs w:val="20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согласие родител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я(</w:t>
      </w:r>
      <w:proofErr w:type="gramEnd"/>
      <w:r w:rsidRPr="00B83E6A">
        <w:rPr>
          <w:rFonts w:ascii="Arial" w:hAnsi="Arial" w:cs="Arial"/>
          <w:color w:val="444444"/>
          <w:sz w:val="20"/>
          <w:szCs w:val="20"/>
        </w:rPr>
        <w:t>ей) (законного(</w:t>
      </w:r>
      <w:proofErr w:type="spellStart"/>
      <w:r w:rsidRPr="00B83E6A">
        <w:rPr>
          <w:rFonts w:ascii="Arial" w:hAnsi="Arial" w:cs="Arial"/>
          <w:color w:val="444444"/>
          <w:sz w:val="20"/>
          <w:szCs w:val="20"/>
        </w:rPr>
        <w:t>ых</w:t>
      </w:r>
      <w:proofErr w:type="spellEnd"/>
      <w:r w:rsidRPr="00B83E6A">
        <w:rPr>
          <w:rFonts w:ascii="Arial" w:hAnsi="Arial" w:cs="Arial"/>
          <w:color w:val="444444"/>
          <w:sz w:val="20"/>
          <w:szCs w:val="20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 xml:space="preserve">согласие поступающего, достигшего возраста восемнадцати лет, на 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обучение</w:t>
      </w:r>
      <w:proofErr w:type="gramEnd"/>
      <w:r w:rsidRPr="00B83E6A">
        <w:rPr>
          <w:rFonts w:ascii="Arial" w:hAnsi="Arial" w:cs="Arial"/>
          <w:color w:val="444444"/>
          <w:sz w:val="20"/>
          <w:szCs w:val="20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факт ознакомления родител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я(</w:t>
      </w:r>
      <w:proofErr w:type="gramEnd"/>
      <w:r w:rsidRPr="00B83E6A">
        <w:rPr>
          <w:rFonts w:ascii="Arial" w:hAnsi="Arial" w:cs="Arial"/>
          <w:color w:val="444444"/>
          <w:sz w:val="20"/>
          <w:szCs w:val="20"/>
        </w:rPr>
        <w:t>ей) (законного(</w:t>
      </w:r>
      <w:proofErr w:type="spellStart"/>
      <w:r w:rsidRPr="00B83E6A">
        <w:rPr>
          <w:rFonts w:ascii="Arial" w:hAnsi="Arial" w:cs="Arial"/>
          <w:color w:val="444444"/>
          <w:sz w:val="20"/>
          <w:szCs w:val="20"/>
        </w:rPr>
        <w:t>ых</w:t>
      </w:r>
      <w:proofErr w:type="spellEnd"/>
      <w:r w:rsidRPr="00B83E6A">
        <w:rPr>
          <w:rFonts w:ascii="Arial" w:hAnsi="Arial" w:cs="Arial"/>
          <w:color w:val="444444"/>
          <w:sz w:val="20"/>
          <w:szCs w:val="20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39" type="#_x0000_t75" alt="" style="width:12.6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;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________________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40" type="#_x0000_t75" alt="" style="width:12.6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 </w:t>
      </w:r>
      <w:hyperlink r:id="rId85" w:anchor="A8G0NE" w:history="1">
        <w:r w:rsidRPr="00B83E6A">
          <w:rPr>
            <w:rStyle w:val="a3"/>
            <w:rFonts w:ascii="Arial" w:hAnsi="Arial" w:cs="Arial"/>
            <w:sz w:val="20"/>
            <w:szCs w:val="20"/>
          </w:rPr>
          <w:t>Часть 2 статьи 55 Федерального закона от 29 декабря 2012 г. N 273-ФЗ "Об образовании в Российской Федерации"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 (Собрание законодательства Российской Федерации, 2012, N 53, ст.7598).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согласие родител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я(</w:t>
      </w:r>
      <w:proofErr w:type="gramEnd"/>
      <w:r w:rsidRPr="00B83E6A">
        <w:rPr>
          <w:rFonts w:ascii="Arial" w:hAnsi="Arial" w:cs="Arial"/>
          <w:color w:val="444444"/>
          <w:sz w:val="20"/>
          <w:szCs w:val="20"/>
        </w:rPr>
        <w:t>ей) (законного(</w:t>
      </w:r>
      <w:proofErr w:type="spellStart"/>
      <w:r w:rsidRPr="00B83E6A">
        <w:rPr>
          <w:rFonts w:ascii="Arial" w:hAnsi="Arial" w:cs="Arial"/>
          <w:color w:val="444444"/>
          <w:sz w:val="20"/>
          <w:szCs w:val="20"/>
        </w:rPr>
        <w:t>ых</w:t>
      </w:r>
      <w:proofErr w:type="spellEnd"/>
      <w:r w:rsidRPr="00B83E6A">
        <w:rPr>
          <w:rFonts w:ascii="Arial" w:hAnsi="Arial" w:cs="Arial"/>
          <w:color w:val="444444"/>
          <w:sz w:val="20"/>
          <w:szCs w:val="20"/>
        </w:rPr>
        <w:t>) представителя(ей) ребенка или поступающего на обработку персональных данных</w:t>
      </w: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41" type="#_x0000_t75" alt="" style="width:12.6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.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________________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42" type="#_x0000_t75" alt="" style="width:12.6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 </w:t>
      </w:r>
      <w:hyperlink r:id="rId86" w:anchor="7DE0K6" w:history="1">
        <w:r w:rsidRPr="00B83E6A">
          <w:rPr>
            <w:rStyle w:val="a3"/>
            <w:rFonts w:ascii="Arial" w:hAnsi="Arial" w:cs="Arial"/>
            <w:sz w:val="20"/>
            <w:szCs w:val="20"/>
          </w:rPr>
          <w:t>Часть 1 статьи 6 Федерального закона от 27 июля 2006 г. N 152-ФЗ "О персональных данных"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 (Собрание законодательства Российской Федерации, 2006, N 31, ст.3451; 2017, N 31, ст.4772).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своих</w:t>
      </w:r>
      <w:proofErr w:type="gramEnd"/>
      <w:r w:rsidRPr="00B83E6A">
        <w:rPr>
          <w:rFonts w:ascii="Arial" w:hAnsi="Arial" w:cs="Arial"/>
          <w:color w:val="444444"/>
          <w:sz w:val="20"/>
          <w:szCs w:val="20"/>
        </w:rPr>
        <w:t xml:space="preserve"> информационном стенде и официальном сайте в сети Интернет.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26. Для приема родител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ь(</w:t>
      </w:r>
      <w:proofErr w:type="gramEnd"/>
      <w:r w:rsidRPr="00B83E6A">
        <w:rPr>
          <w:rFonts w:ascii="Arial" w:hAnsi="Arial" w:cs="Arial"/>
          <w:color w:val="444444"/>
          <w:sz w:val="20"/>
          <w:szCs w:val="20"/>
        </w:rPr>
        <w:t>и) (законный(</w:t>
      </w:r>
      <w:proofErr w:type="spellStart"/>
      <w:r w:rsidRPr="00B83E6A">
        <w:rPr>
          <w:rFonts w:ascii="Arial" w:hAnsi="Arial" w:cs="Arial"/>
          <w:color w:val="444444"/>
          <w:sz w:val="20"/>
          <w:szCs w:val="20"/>
        </w:rPr>
        <w:t>ые</w:t>
      </w:r>
      <w:proofErr w:type="spellEnd"/>
      <w:r w:rsidRPr="00B83E6A">
        <w:rPr>
          <w:rFonts w:ascii="Arial" w:hAnsi="Arial" w:cs="Arial"/>
          <w:color w:val="444444"/>
          <w:sz w:val="20"/>
          <w:szCs w:val="20"/>
        </w:rPr>
        <w:t>) представитель(и) ребенка или поступающий представляют следующие документы: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копию документа, удостоверяющего личность родителя (законного представителя) ребенка или поступающего;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копию свидетельства о рождении ребенка или документа, подтверждающего родство заявителя;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 xml:space="preserve">копию свидетельства о рождении 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полнородных</w:t>
      </w:r>
      <w:proofErr w:type="gramEnd"/>
      <w:r w:rsidRPr="00B83E6A">
        <w:rPr>
          <w:rFonts w:ascii="Arial" w:hAnsi="Arial" w:cs="Arial"/>
          <w:color w:val="444444"/>
          <w:sz w:val="20"/>
          <w:szCs w:val="20"/>
        </w:rPr>
        <w:t xml:space="preserve"> и </w:t>
      </w:r>
      <w:proofErr w:type="spellStart"/>
      <w:r w:rsidRPr="00B83E6A">
        <w:rPr>
          <w:rFonts w:ascii="Arial" w:hAnsi="Arial" w:cs="Arial"/>
          <w:color w:val="444444"/>
          <w:sz w:val="20"/>
          <w:szCs w:val="20"/>
        </w:rPr>
        <w:t>неполнородных</w:t>
      </w:r>
      <w:proofErr w:type="spellEnd"/>
      <w:r w:rsidRPr="00B83E6A">
        <w:rPr>
          <w:rFonts w:ascii="Arial" w:hAnsi="Arial" w:cs="Arial"/>
          <w:color w:val="444444"/>
          <w:sz w:val="20"/>
          <w:szCs w:val="20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B83E6A">
        <w:rPr>
          <w:rFonts w:ascii="Arial" w:hAnsi="Arial" w:cs="Arial"/>
          <w:color w:val="444444"/>
          <w:sz w:val="20"/>
          <w:szCs w:val="20"/>
        </w:rPr>
        <w:t>неполнородные</w:t>
      </w:r>
      <w:proofErr w:type="spellEnd"/>
      <w:r w:rsidRPr="00B83E6A">
        <w:rPr>
          <w:rFonts w:ascii="Arial" w:hAnsi="Arial" w:cs="Arial"/>
          <w:color w:val="444444"/>
          <w:sz w:val="20"/>
          <w:szCs w:val="20"/>
        </w:rPr>
        <w:t xml:space="preserve"> брат и (или) сестра);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копию документа, подтверждающего установление опеки или попечительства (при необходимости);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lastRenderedPageBreak/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B83E6A">
        <w:rPr>
          <w:rFonts w:ascii="Arial" w:hAnsi="Arial" w:cs="Arial"/>
          <w:color w:val="444444"/>
          <w:sz w:val="20"/>
          <w:szCs w:val="20"/>
        </w:rPr>
        <w:t>общеразвивающими</w:t>
      </w:r>
      <w:proofErr w:type="spellEnd"/>
      <w:r w:rsidRPr="00B83E6A">
        <w:rPr>
          <w:rFonts w:ascii="Arial" w:hAnsi="Arial" w:cs="Arial"/>
          <w:color w:val="444444"/>
          <w:sz w:val="20"/>
          <w:szCs w:val="20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  <w:proofErr w:type="gramEnd"/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 xml:space="preserve">копию заключения </w:t>
      </w:r>
      <w:proofErr w:type="spellStart"/>
      <w:r w:rsidRPr="00B83E6A">
        <w:rPr>
          <w:rFonts w:ascii="Arial" w:hAnsi="Arial" w:cs="Arial"/>
          <w:color w:val="444444"/>
          <w:sz w:val="20"/>
          <w:szCs w:val="20"/>
        </w:rPr>
        <w:t>психолого-медико-педагогической</w:t>
      </w:r>
      <w:proofErr w:type="spellEnd"/>
      <w:r w:rsidRPr="00B83E6A">
        <w:rPr>
          <w:rFonts w:ascii="Arial" w:hAnsi="Arial" w:cs="Arial"/>
          <w:color w:val="444444"/>
          <w:sz w:val="20"/>
          <w:szCs w:val="20"/>
        </w:rPr>
        <w:t xml:space="preserve"> комиссии (при наличии).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ь(</w:t>
      </w:r>
      <w:proofErr w:type="gramEnd"/>
      <w:r w:rsidRPr="00B83E6A">
        <w:rPr>
          <w:rFonts w:ascii="Arial" w:hAnsi="Arial" w:cs="Arial"/>
          <w:color w:val="444444"/>
          <w:sz w:val="20"/>
          <w:szCs w:val="20"/>
        </w:rPr>
        <w:t>и) (законный(</w:t>
      </w:r>
      <w:proofErr w:type="spellStart"/>
      <w:r w:rsidRPr="00B83E6A">
        <w:rPr>
          <w:rFonts w:ascii="Arial" w:hAnsi="Arial" w:cs="Arial"/>
          <w:color w:val="444444"/>
          <w:sz w:val="20"/>
          <w:szCs w:val="20"/>
        </w:rPr>
        <w:t>ые</w:t>
      </w:r>
      <w:proofErr w:type="spellEnd"/>
      <w:r w:rsidRPr="00B83E6A">
        <w:rPr>
          <w:rFonts w:ascii="Arial" w:hAnsi="Arial" w:cs="Arial"/>
          <w:color w:val="444444"/>
          <w:sz w:val="20"/>
          <w:szCs w:val="20"/>
        </w:rPr>
        <w:t>) представитель(и) ребенка предъявляет(ют) оригиналы документов, указанных в абзацах 2-6 настоящего пункта, а поступающий - оригинал документа, удостоверяющего личность поступающего.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 xml:space="preserve">При приеме на 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обучение по</w:t>
      </w:r>
      <w:proofErr w:type="gramEnd"/>
      <w:r w:rsidRPr="00B83E6A">
        <w:rPr>
          <w:rFonts w:ascii="Arial" w:hAnsi="Arial" w:cs="Arial"/>
          <w:color w:val="444444"/>
          <w:sz w:val="20"/>
          <w:szCs w:val="20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________________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43" type="#_x0000_t75" alt="" style="width:12.6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 </w:t>
      </w:r>
      <w:hyperlink r:id="rId87" w:anchor="A9S0NP" w:history="1">
        <w:r w:rsidRPr="00B83E6A">
          <w:rPr>
            <w:rStyle w:val="a3"/>
            <w:rFonts w:ascii="Arial" w:hAnsi="Arial" w:cs="Arial"/>
            <w:sz w:val="20"/>
            <w:szCs w:val="20"/>
          </w:rPr>
          <w:t>Часть 4 статьи 60 Федерального закона от 29 декабря 2012 г. N 273-ФЗ "Об образовании в Российской Федерации"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 (Собрание законодательства Российской Федерации, 2012, N 53, ст.7598; 2019, N 30, ст.4134).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Родител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ь(</w:t>
      </w:r>
      <w:proofErr w:type="gramEnd"/>
      <w:r w:rsidRPr="00B83E6A">
        <w:rPr>
          <w:rFonts w:ascii="Arial" w:hAnsi="Arial" w:cs="Arial"/>
          <w:color w:val="444444"/>
          <w:sz w:val="20"/>
          <w:szCs w:val="20"/>
        </w:rPr>
        <w:t>и) (законный(</w:t>
      </w:r>
      <w:proofErr w:type="spellStart"/>
      <w:r w:rsidRPr="00B83E6A">
        <w:rPr>
          <w:rFonts w:ascii="Arial" w:hAnsi="Arial" w:cs="Arial"/>
          <w:color w:val="444444"/>
          <w:sz w:val="20"/>
          <w:szCs w:val="20"/>
        </w:rPr>
        <w:t>ые</w:t>
      </w:r>
      <w:proofErr w:type="spellEnd"/>
      <w:r w:rsidRPr="00B83E6A">
        <w:rPr>
          <w:rFonts w:ascii="Arial" w:hAnsi="Arial" w:cs="Arial"/>
          <w:color w:val="444444"/>
          <w:sz w:val="20"/>
          <w:szCs w:val="20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(Пункт в редакции, введенной в действие с 1 марта 2022 года </w:t>
      </w:r>
      <w:hyperlink r:id="rId88" w:anchor="7D60K4" w:history="1">
        <w:r w:rsidRPr="00B83E6A">
          <w:rPr>
            <w:rStyle w:val="a3"/>
            <w:rFonts w:ascii="Arial" w:hAnsi="Arial" w:cs="Arial"/>
            <w:sz w:val="20"/>
            <w:szCs w:val="20"/>
          </w:rPr>
          <w:t xml:space="preserve">приказом </w:t>
        </w:r>
        <w:proofErr w:type="spellStart"/>
        <w:r w:rsidRPr="00B83E6A">
          <w:rPr>
            <w:rStyle w:val="a3"/>
            <w:rFonts w:ascii="Arial" w:hAnsi="Arial" w:cs="Arial"/>
            <w:sz w:val="20"/>
            <w:szCs w:val="20"/>
          </w:rPr>
          <w:t>Минпросвещения</w:t>
        </w:r>
        <w:proofErr w:type="spellEnd"/>
        <w:r w:rsidRPr="00B83E6A">
          <w:rPr>
            <w:rStyle w:val="a3"/>
            <w:rFonts w:ascii="Arial" w:hAnsi="Arial" w:cs="Arial"/>
            <w:sz w:val="20"/>
            <w:szCs w:val="20"/>
          </w:rPr>
          <w:t xml:space="preserve"> России от 8 октября 2021 года N 707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, действует до 1 марта 2026 года.</w:t>
      </w:r>
      <w:proofErr w:type="gramEnd"/>
      <w:r w:rsidRPr="00B83E6A">
        <w:rPr>
          <w:rFonts w:ascii="Arial" w:hAnsi="Arial" w:cs="Arial"/>
          <w:color w:val="444444"/>
          <w:sz w:val="20"/>
          <w:szCs w:val="20"/>
        </w:rPr>
        <w:t xml:space="preserve"> - 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См. </w:t>
      </w:r>
      <w:hyperlink r:id="rId89" w:anchor="7DG0K9" w:history="1">
        <w:r w:rsidRPr="00B83E6A">
          <w:rPr>
            <w:rStyle w:val="a3"/>
            <w:rFonts w:ascii="Arial" w:hAnsi="Arial" w:cs="Arial"/>
            <w:sz w:val="20"/>
            <w:szCs w:val="20"/>
          </w:rPr>
          <w:t>предыдущую редакцию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)</w:t>
      </w:r>
      <w:proofErr w:type="gramEnd"/>
    </w:p>
    <w:p w:rsidR="0043262B" w:rsidRPr="00B83E6A" w:rsidRDefault="0043262B" w:rsidP="00B83E6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________________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44" type="#_x0000_t75" alt="" style="width:12.6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 </w:t>
      </w:r>
      <w:hyperlink r:id="rId90" w:anchor="8PA0LU" w:history="1">
        <w:r w:rsidRPr="00B83E6A">
          <w:rPr>
            <w:rStyle w:val="a3"/>
            <w:rFonts w:ascii="Arial" w:hAnsi="Arial" w:cs="Arial"/>
            <w:sz w:val="20"/>
            <w:szCs w:val="20"/>
          </w:rPr>
          <w:t>Статья 81 Основ законодательства Российской Федерации о нотариате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 (Ведомости Съезда народных депутатов Российской Федерации и Верховного Совета Российской Федерации, 1993, N 10, ст.357).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 xml:space="preserve">27. 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  <w:proofErr w:type="gramEnd"/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(Пункт в редакции, введенной в действие с 1 марта 2023 года </w:t>
      </w:r>
      <w:hyperlink r:id="rId91" w:anchor="7DA0K6" w:history="1">
        <w:r w:rsidRPr="00B83E6A">
          <w:rPr>
            <w:rStyle w:val="a3"/>
            <w:rFonts w:ascii="Arial" w:hAnsi="Arial" w:cs="Arial"/>
            <w:sz w:val="20"/>
            <w:szCs w:val="20"/>
          </w:rPr>
          <w:t xml:space="preserve">приказом </w:t>
        </w:r>
        <w:proofErr w:type="spellStart"/>
        <w:r w:rsidRPr="00B83E6A">
          <w:rPr>
            <w:rStyle w:val="a3"/>
            <w:rFonts w:ascii="Arial" w:hAnsi="Arial" w:cs="Arial"/>
            <w:sz w:val="20"/>
            <w:szCs w:val="20"/>
          </w:rPr>
          <w:t>Минпросвещения</w:t>
        </w:r>
        <w:proofErr w:type="spellEnd"/>
        <w:r w:rsidRPr="00B83E6A">
          <w:rPr>
            <w:rStyle w:val="a3"/>
            <w:rFonts w:ascii="Arial" w:hAnsi="Arial" w:cs="Arial"/>
            <w:sz w:val="20"/>
            <w:szCs w:val="20"/>
          </w:rPr>
          <w:t xml:space="preserve"> России от 30 августа 2022 года N 784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. - См. </w:t>
      </w:r>
      <w:hyperlink r:id="rId92" w:anchor="7DE0K6" w:history="1">
        <w:r w:rsidRPr="00B83E6A">
          <w:rPr>
            <w:rStyle w:val="a3"/>
            <w:rFonts w:ascii="Arial" w:hAnsi="Arial" w:cs="Arial"/>
            <w:sz w:val="20"/>
            <w:szCs w:val="20"/>
          </w:rPr>
          <w:t>предыдущую редакцию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)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28. Родител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ь(</w:t>
      </w:r>
      <w:proofErr w:type="gramEnd"/>
      <w:r w:rsidRPr="00B83E6A">
        <w:rPr>
          <w:rFonts w:ascii="Arial" w:hAnsi="Arial" w:cs="Arial"/>
          <w:color w:val="444444"/>
          <w:sz w:val="20"/>
          <w:szCs w:val="20"/>
        </w:rPr>
        <w:t>и) (законный(</w:t>
      </w:r>
      <w:proofErr w:type="spellStart"/>
      <w:r w:rsidRPr="00B83E6A">
        <w:rPr>
          <w:rFonts w:ascii="Arial" w:hAnsi="Arial" w:cs="Arial"/>
          <w:color w:val="444444"/>
          <w:sz w:val="20"/>
          <w:szCs w:val="20"/>
        </w:rPr>
        <w:t>ые</w:t>
      </w:r>
      <w:proofErr w:type="spellEnd"/>
      <w:r w:rsidRPr="00B83E6A">
        <w:rPr>
          <w:rFonts w:ascii="Arial" w:hAnsi="Arial" w:cs="Arial"/>
          <w:color w:val="444444"/>
          <w:sz w:val="20"/>
          <w:szCs w:val="20"/>
        </w:rPr>
        <w:t>) представитель(и) ребенка или поступающий имеют право по своему усмотрению представлять другие документы.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м(</w:t>
      </w:r>
      <w:proofErr w:type="spellStart"/>
      <w:proofErr w:type="gramEnd"/>
      <w:r w:rsidRPr="00B83E6A">
        <w:rPr>
          <w:rFonts w:ascii="Arial" w:hAnsi="Arial" w:cs="Arial"/>
          <w:color w:val="444444"/>
          <w:sz w:val="20"/>
          <w:szCs w:val="20"/>
        </w:rPr>
        <w:t>ями</w:t>
      </w:r>
      <w:proofErr w:type="spellEnd"/>
      <w:r w:rsidRPr="00B83E6A">
        <w:rPr>
          <w:rFonts w:ascii="Arial" w:hAnsi="Arial" w:cs="Arial"/>
          <w:color w:val="444444"/>
          <w:sz w:val="20"/>
          <w:szCs w:val="20"/>
        </w:rPr>
        <w:t>) (законным(</w:t>
      </w:r>
      <w:proofErr w:type="spellStart"/>
      <w:r w:rsidRPr="00B83E6A">
        <w:rPr>
          <w:rFonts w:ascii="Arial" w:hAnsi="Arial" w:cs="Arial"/>
          <w:color w:val="444444"/>
          <w:sz w:val="20"/>
          <w:szCs w:val="20"/>
        </w:rPr>
        <w:t>ыми</w:t>
      </w:r>
      <w:proofErr w:type="spellEnd"/>
      <w:r w:rsidRPr="00B83E6A">
        <w:rPr>
          <w:rFonts w:ascii="Arial" w:hAnsi="Arial" w:cs="Arial"/>
          <w:color w:val="444444"/>
          <w:sz w:val="20"/>
          <w:szCs w:val="20"/>
        </w:rPr>
        <w:t>) представителем(</w:t>
      </w:r>
      <w:proofErr w:type="spellStart"/>
      <w:r w:rsidRPr="00B83E6A">
        <w:rPr>
          <w:rFonts w:ascii="Arial" w:hAnsi="Arial" w:cs="Arial"/>
          <w:color w:val="444444"/>
          <w:sz w:val="20"/>
          <w:szCs w:val="20"/>
        </w:rPr>
        <w:t>ями</w:t>
      </w:r>
      <w:proofErr w:type="spellEnd"/>
      <w:r w:rsidRPr="00B83E6A">
        <w:rPr>
          <w:rFonts w:ascii="Arial" w:hAnsi="Arial" w:cs="Arial"/>
          <w:color w:val="444444"/>
          <w:sz w:val="20"/>
          <w:szCs w:val="20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ии и ау</w:t>
      </w:r>
      <w:proofErr w:type="gramEnd"/>
      <w:r w:rsidRPr="00B83E6A">
        <w:rPr>
          <w:rFonts w:ascii="Arial" w:hAnsi="Arial" w:cs="Arial"/>
          <w:color w:val="444444"/>
          <w:sz w:val="20"/>
          <w:szCs w:val="20"/>
        </w:rPr>
        <w:t xml:space="preserve">тентификации). Журнал приема заявлений может 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вестись</w:t>
      </w:r>
      <w:proofErr w:type="gramEnd"/>
      <w:r w:rsidRPr="00B83E6A">
        <w:rPr>
          <w:rFonts w:ascii="Arial" w:hAnsi="Arial" w:cs="Arial"/>
          <w:color w:val="444444"/>
          <w:sz w:val="20"/>
          <w:szCs w:val="20"/>
        </w:rPr>
        <w:t xml:space="preserve"> в том числе в электронном виде в </w:t>
      </w:r>
      <w:r w:rsidRPr="00B83E6A">
        <w:rPr>
          <w:rFonts w:ascii="Arial" w:hAnsi="Arial" w:cs="Arial"/>
          <w:color w:val="444444"/>
          <w:sz w:val="20"/>
          <w:szCs w:val="20"/>
        </w:rPr>
        <w:lastRenderedPageBreak/>
        <w:t>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м(</w:t>
      </w:r>
      <w:proofErr w:type="spellStart"/>
      <w:proofErr w:type="gramEnd"/>
      <w:r w:rsidRPr="00B83E6A">
        <w:rPr>
          <w:rFonts w:ascii="Arial" w:hAnsi="Arial" w:cs="Arial"/>
          <w:color w:val="444444"/>
          <w:sz w:val="20"/>
          <w:szCs w:val="20"/>
        </w:rPr>
        <w:t>ями</w:t>
      </w:r>
      <w:proofErr w:type="spellEnd"/>
      <w:r w:rsidRPr="00B83E6A">
        <w:rPr>
          <w:rFonts w:ascii="Arial" w:hAnsi="Arial" w:cs="Arial"/>
          <w:color w:val="444444"/>
          <w:sz w:val="20"/>
          <w:szCs w:val="20"/>
        </w:rPr>
        <w:t>) (законным(</w:t>
      </w:r>
      <w:proofErr w:type="spellStart"/>
      <w:r w:rsidRPr="00B83E6A">
        <w:rPr>
          <w:rFonts w:ascii="Arial" w:hAnsi="Arial" w:cs="Arial"/>
          <w:color w:val="444444"/>
          <w:sz w:val="20"/>
          <w:szCs w:val="20"/>
        </w:rPr>
        <w:t>ыми</w:t>
      </w:r>
      <w:proofErr w:type="spellEnd"/>
      <w:r w:rsidRPr="00B83E6A">
        <w:rPr>
          <w:rFonts w:ascii="Arial" w:hAnsi="Arial" w:cs="Arial"/>
          <w:color w:val="444444"/>
          <w:sz w:val="20"/>
          <w:szCs w:val="20"/>
        </w:rPr>
        <w:t>) представителем(</w:t>
      </w:r>
      <w:proofErr w:type="spellStart"/>
      <w:r w:rsidRPr="00B83E6A">
        <w:rPr>
          <w:rFonts w:ascii="Arial" w:hAnsi="Arial" w:cs="Arial"/>
          <w:color w:val="444444"/>
          <w:sz w:val="20"/>
          <w:szCs w:val="20"/>
        </w:rPr>
        <w:t>ями</w:t>
      </w:r>
      <w:proofErr w:type="spellEnd"/>
      <w:r w:rsidRPr="00B83E6A">
        <w:rPr>
          <w:rFonts w:ascii="Arial" w:hAnsi="Arial" w:cs="Arial"/>
          <w:color w:val="444444"/>
          <w:sz w:val="20"/>
          <w:szCs w:val="20"/>
        </w:rPr>
        <w:t>) ребенка или поступающим, родителю(ям) (законному(</w:t>
      </w:r>
      <w:proofErr w:type="spellStart"/>
      <w:r w:rsidRPr="00B83E6A">
        <w:rPr>
          <w:rFonts w:ascii="Arial" w:hAnsi="Arial" w:cs="Arial"/>
          <w:color w:val="444444"/>
          <w:sz w:val="20"/>
          <w:szCs w:val="20"/>
        </w:rPr>
        <w:t>ым</w:t>
      </w:r>
      <w:proofErr w:type="spellEnd"/>
      <w:r w:rsidRPr="00B83E6A">
        <w:rPr>
          <w:rFonts w:ascii="Arial" w:hAnsi="Arial" w:cs="Arial"/>
          <w:color w:val="444444"/>
          <w:sz w:val="20"/>
          <w:szCs w:val="20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приеме</w:t>
      </w:r>
      <w:proofErr w:type="gramEnd"/>
      <w:r w:rsidRPr="00B83E6A">
        <w:rPr>
          <w:rFonts w:ascii="Arial" w:hAnsi="Arial" w:cs="Arial"/>
          <w:color w:val="444444"/>
          <w:sz w:val="20"/>
          <w:szCs w:val="20"/>
        </w:rP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(Пункт в редакции, введенной в действие с 1 марта 2023 года </w:t>
      </w:r>
      <w:hyperlink r:id="rId93" w:anchor="7DA0K6" w:history="1">
        <w:r w:rsidRPr="00B83E6A">
          <w:rPr>
            <w:rStyle w:val="a3"/>
            <w:rFonts w:ascii="Arial" w:hAnsi="Arial" w:cs="Arial"/>
            <w:sz w:val="20"/>
            <w:szCs w:val="20"/>
          </w:rPr>
          <w:t xml:space="preserve">приказом </w:t>
        </w:r>
        <w:proofErr w:type="spellStart"/>
        <w:r w:rsidRPr="00B83E6A">
          <w:rPr>
            <w:rStyle w:val="a3"/>
            <w:rFonts w:ascii="Arial" w:hAnsi="Arial" w:cs="Arial"/>
            <w:sz w:val="20"/>
            <w:szCs w:val="20"/>
          </w:rPr>
          <w:t>Минпросвещения</w:t>
        </w:r>
        <w:proofErr w:type="spellEnd"/>
        <w:r w:rsidRPr="00B83E6A">
          <w:rPr>
            <w:rStyle w:val="a3"/>
            <w:rFonts w:ascii="Arial" w:hAnsi="Arial" w:cs="Arial"/>
            <w:sz w:val="20"/>
            <w:szCs w:val="20"/>
          </w:rPr>
          <w:t xml:space="preserve"> России от 30 августа 2022 года N 784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. - См. </w:t>
      </w:r>
      <w:hyperlink r:id="rId94" w:anchor="7DI0K8" w:history="1">
        <w:r w:rsidRPr="00B83E6A">
          <w:rPr>
            <w:rStyle w:val="a3"/>
            <w:rFonts w:ascii="Arial" w:hAnsi="Arial" w:cs="Arial"/>
            <w:sz w:val="20"/>
            <w:szCs w:val="20"/>
          </w:rPr>
          <w:t>предыдущую редакцию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)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 xml:space="preserve">30. Общеобразовательная организация осуществляет обработку полученных 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B83E6A">
        <w:rPr>
          <w:rFonts w:ascii="Arial" w:hAnsi="Arial" w:cs="Arial"/>
          <w:color w:val="444444"/>
          <w:sz w:val="20"/>
          <w:szCs w:val="20"/>
        </w:rPr>
        <w:t xml:space="preserve"> законодательства Российской Федерации в области персональных данных</w:t>
      </w: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45" type="#_x0000_t75" alt="" style="width:12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.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________________</w:t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pict>
          <v:shape id="_x0000_i1046" type="#_x0000_t75" alt="" style="width:12pt;height:17.4pt"/>
        </w:pict>
      </w:r>
      <w:r w:rsidRPr="00B83E6A">
        <w:rPr>
          <w:rFonts w:ascii="Arial" w:hAnsi="Arial" w:cs="Arial"/>
          <w:color w:val="444444"/>
          <w:sz w:val="20"/>
          <w:szCs w:val="20"/>
        </w:rPr>
        <w:t> </w:t>
      </w:r>
      <w:hyperlink r:id="rId95" w:anchor="7DE0K6" w:history="1">
        <w:r w:rsidRPr="00B83E6A">
          <w:rPr>
            <w:rStyle w:val="a3"/>
            <w:rFonts w:ascii="Arial" w:hAnsi="Arial" w:cs="Arial"/>
            <w:sz w:val="20"/>
            <w:szCs w:val="20"/>
          </w:rPr>
          <w:t>Часть 1 статьи 6 Федерального закона от 27 июля 2006 г. N 152-ФЗ "О персональных данных"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 (Собрание законодательства Российской Федерации, 2006, N 31, ст.3451; 2017, N 31, ст.4772).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 </w:t>
      </w:r>
      <w:hyperlink r:id="rId96" w:anchor="7DA0K5" w:history="1">
        <w:r w:rsidRPr="00B83E6A">
          <w:rPr>
            <w:rStyle w:val="a3"/>
            <w:rFonts w:ascii="Arial" w:hAnsi="Arial" w:cs="Arial"/>
            <w:sz w:val="20"/>
            <w:szCs w:val="20"/>
          </w:rPr>
          <w:t>пунктом 17 Порядка</w:t>
        </w:r>
      </w:hyperlink>
      <w:r w:rsidRPr="00B83E6A">
        <w:rPr>
          <w:rFonts w:ascii="Arial" w:hAnsi="Arial" w:cs="Arial"/>
          <w:color w:val="444444"/>
          <w:sz w:val="20"/>
          <w:szCs w:val="20"/>
        </w:rPr>
        <w:t>.</w:t>
      </w:r>
      <w:r w:rsidRPr="00B83E6A">
        <w:rPr>
          <w:rFonts w:ascii="Arial" w:hAnsi="Arial" w:cs="Arial"/>
          <w:color w:val="444444"/>
          <w:sz w:val="20"/>
          <w:szCs w:val="20"/>
        </w:rPr>
        <w:br/>
      </w:r>
    </w:p>
    <w:p w:rsidR="0043262B" w:rsidRPr="00B83E6A" w:rsidRDefault="0043262B" w:rsidP="00B83E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B83E6A">
        <w:rPr>
          <w:rFonts w:ascii="Arial" w:hAnsi="Arial" w:cs="Arial"/>
          <w:color w:val="444444"/>
          <w:sz w:val="20"/>
          <w:szCs w:val="20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B83E6A">
        <w:rPr>
          <w:rFonts w:ascii="Arial" w:hAnsi="Arial" w:cs="Arial"/>
          <w:color w:val="444444"/>
          <w:sz w:val="20"/>
          <w:szCs w:val="20"/>
        </w:rPr>
        <w:t>м(</w:t>
      </w:r>
      <w:proofErr w:type="spellStart"/>
      <w:proofErr w:type="gramEnd"/>
      <w:r w:rsidRPr="00B83E6A">
        <w:rPr>
          <w:rFonts w:ascii="Arial" w:hAnsi="Arial" w:cs="Arial"/>
          <w:color w:val="444444"/>
          <w:sz w:val="20"/>
          <w:szCs w:val="20"/>
        </w:rPr>
        <w:t>ями</w:t>
      </w:r>
      <w:proofErr w:type="spellEnd"/>
      <w:r w:rsidRPr="00B83E6A">
        <w:rPr>
          <w:rFonts w:ascii="Arial" w:hAnsi="Arial" w:cs="Arial"/>
          <w:color w:val="444444"/>
          <w:sz w:val="20"/>
          <w:szCs w:val="20"/>
        </w:rPr>
        <w:t>) (законным(</w:t>
      </w:r>
      <w:proofErr w:type="spellStart"/>
      <w:r w:rsidRPr="00B83E6A">
        <w:rPr>
          <w:rFonts w:ascii="Arial" w:hAnsi="Arial" w:cs="Arial"/>
          <w:color w:val="444444"/>
          <w:sz w:val="20"/>
          <w:szCs w:val="20"/>
        </w:rPr>
        <w:t>ыми</w:t>
      </w:r>
      <w:proofErr w:type="spellEnd"/>
      <w:r w:rsidRPr="00B83E6A">
        <w:rPr>
          <w:rFonts w:ascii="Arial" w:hAnsi="Arial" w:cs="Arial"/>
          <w:color w:val="444444"/>
          <w:sz w:val="20"/>
          <w:szCs w:val="20"/>
        </w:rPr>
        <w:t>) представителем(</w:t>
      </w:r>
      <w:proofErr w:type="spellStart"/>
      <w:r w:rsidRPr="00B83E6A">
        <w:rPr>
          <w:rFonts w:ascii="Arial" w:hAnsi="Arial" w:cs="Arial"/>
          <w:color w:val="444444"/>
          <w:sz w:val="20"/>
          <w:szCs w:val="20"/>
        </w:rPr>
        <w:t>ями</w:t>
      </w:r>
      <w:proofErr w:type="spellEnd"/>
      <w:r w:rsidRPr="00B83E6A">
        <w:rPr>
          <w:rFonts w:ascii="Arial" w:hAnsi="Arial" w:cs="Arial"/>
          <w:color w:val="444444"/>
          <w:sz w:val="20"/>
          <w:szCs w:val="20"/>
        </w:rPr>
        <w:t>) ребенка или поступающим документы (копии документов).</w:t>
      </w:r>
    </w:p>
    <w:p w:rsidR="0073195E" w:rsidRPr="00B83E6A" w:rsidRDefault="0073195E" w:rsidP="00B83E6A">
      <w:pPr>
        <w:rPr>
          <w:sz w:val="20"/>
          <w:szCs w:val="20"/>
        </w:rPr>
      </w:pPr>
    </w:p>
    <w:sectPr w:rsidR="0073195E" w:rsidRPr="00B83E6A" w:rsidSect="002872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95E"/>
    <w:rsid w:val="00040170"/>
    <w:rsid w:val="000443C4"/>
    <w:rsid w:val="00061E98"/>
    <w:rsid w:val="00076DC4"/>
    <w:rsid w:val="00267C54"/>
    <w:rsid w:val="00287217"/>
    <w:rsid w:val="00291D56"/>
    <w:rsid w:val="002A7C22"/>
    <w:rsid w:val="002E0F01"/>
    <w:rsid w:val="00313526"/>
    <w:rsid w:val="00320A76"/>
    <w:rsid w:val="003768F6"/>
    <w:rsid w:val="00396B27"/>
    <w:rsid w:val="0043262B"/>
    <w:rsid w:val="0045627C"/>
    <w:rsid w:val="00464F6D"/>
    <w:rsid w:val="004705C5"/>
    <w:rsid w:val="004C34F5"/>
    <w:rsid w:val="005C3062"/>
    <w:rsid w:val="006210D5"/>
    <w:rsid w:val="00694C62"/>
    <w:rsid w:val="006B7414"/>
    <w:rsid w:val="006C35A2"/>
    <w:rsid w:val="006F1D01"/>
    <w:rsid w:val="0073195E"/>
    <w:rsid w:val="007923F0"/>
    <w:rsid w:val="00865528"/>
    <w:rsid w:val="008A28C8"/>
    <w:rsid w:val="008B0FCF"/>
    <w:rsid w:val="008C6F19"/>
    <w:rsid w:val="008D156A"/>
    <w:rsid w:val="009177D4"/>
    <w:rsid w:val="0092582E"/>
    <w:rsid w:val="00965413"/>
    <w:rsid w:val="00A01D4B"/>
    <w:rsid w:val="00A768C2"/>
    <w:rsid w:val="00AE4200"/>
    <w:rsid w:val="00AF46BA"/>
    <w:rsid w:val="00B14F52"/>
    <w:rsid w:val="00B80D0F"/>
    <w:rsid w:val="00B83E6A"/>
    <w:rsid w:val="00BF7BCE"/>
    <w:rsid w:val="00C17F62"/>
    <w:rsid w:val="00C63B39"/>
    <w:rsid w:val="00C67AC0"/>
    <w:rsid w:val="00C852E2"/>
    <w:rsid w:val="00D37FE0"/>
    <w:rsid w:val="00D93CB6"/>
    <w:rsid w:val="00DA0A2F"/>
    <w:rsid w:val="00E17D02"/>
    <w:rsid w:val="00E651AA"/>
    <w:rsid w:val="00E85103"/>
    <w:rsid w:val="00E90AC3"/>
    <w:rsid w:val="00F30A88"/>
    <w:rsid w:val="00FA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A28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195E"/>
    <w:rPr>
      <w:color w:val="0000FF"/>
      <w:u w:val="single"/>
    </w:rPr>
  </w:style>
  <w:style w:type="table" w:styleId="a4">
    <w:name w:val="Table Grid"/>
    <w:basedOn w:val="a1"/>
    <w:uiPriority w:val="59"/>
    <w:rsid w:val="00731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77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7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A28C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A28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8A28C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45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6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39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3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2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9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7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3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2389617" TargetMode="External"/><Relationship Id="rId21" Type="http://schemas.openxmlformats.org/officeDocument/2006/relationships/hyperlink" Target="https://docs.cntd.ru/document/902389617" TargetMode="External"/><Relationship Id="rId34" Type="http://schemas.openxmlformats.org/officeDocument/2006/relationships/hyperlink" Target="https://docs.cntd.ru/document/902260215" TargetMode="External"/><Relationship Id="rId42" Type="http://schemas.openxmlformats.org/officeDocument/2006/relationships/hyperlink" Target="https://docs.cntd.ru/document/1300802310" TargetMode="External"/><Relationship Id="rId47" Type="http://schemas.openxmlformats.org/officeDocument/2006/relationships/hyperlink" Target="https://docs.cntd.ru/document/902389617" TargetMode="External"/><Relationship Id="rId50" Type="http://schemas.openxmlformats.org/officeDocument/2006/relationships/hyperlink" Target="https://docs.cntd.ru/document/902389617" TargetMode="External"/><Relationship Id="rId55" Type="http://schemas.openxmlformats.org/officeDocument/2006/relationships/image" Target="media/image2.png"/><Relationship Id="rId63" Type="http://schemas.openxmlformats.org/officeDocument/2006/relationships/hyperlink" Target="https://docs.cntd.ru/document/565697396" TargetMode="External"/><Relationship Id="rId68" Type="http://schemas.openxmlformats.org/officeDocument/2006/relationships/hyperlink" Target="https://docs.cntd.ru/document/565697396" TargetMode="External"/><Relationship Id="rId76" Type="http://schemas.openxmlformats.org/officeDocument/2006/relationships/hyperlink" Target="https://docs.cntd.ru/document/351746632" TargetMode="External"/><Relationship Id="rId84" Type="http://schemas.openxmlformats.org/officeDocument/2006/relationships/hyperlink" Target="https://docs.cntd.ru/document/902389617" TargetMode="External"/><Relationship Id="rId89" Type="http://schemas.openxmlformats.org/officeDocument/2006/relationships/hyperlink" Target="https://docs.cntd.ru/document/578308613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docs.cntd.ru/document/550817534" TargetMode="External"/><Relationship Id="rId71" Type="http://schemas.openxmlformats.org/officeDocument/2006/relationships/hyperlink" Target="https://docs.cntd.ru/document/565697396" TargetMode="External"/><Relationship Id="rId92" Type="http://schemas.openxmlformats.org/officeDocument/2006/relationships/hyperlink" Target="https://docs.cntd.ru/document/5783321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2389617" TargetMode="External"/><Relationship Id="rId29" Type="http://schemas.openxmlformats.org/officeDocument/2006/relationships/hyperlink" Target="https://docs.cntd.ru/document/902253789" TargetMode="External"/><Relationship Id="rId11" Type="http://schemas.openxmlformats.org/officeDocument/2006/relationships/hyperlink" Target="https://docs.cntd.ru/document/726730301" TargetMode="External"/><Relationship Id="rId24" Type="http://schemas.openxmlformats.org/officeDocument/2006/relationships/hyperlink" Target="https://docs.cntd.ru/document/578308613" TargetMode="External"/><Relationship Id="rId32" Type="http://schemas.openxmlformats.org/officeDocument/2006/relationships/hyperlink" Target="https://docs.cntd.ru/document/1303085041" TargetMode="External"/><Relationship Id="rId37" Type="http://schemas.openxmlformats.org/officeDocument/2006/relationships/hyperlink" Target="https://docs.cntd.ru/document/902389617" TargetMode="External"/><Relationship Id="rId40" Type="http://schemas.openxmlformats.org/officeDocument/2006/relationships/hyperlink" Target="https://docs.cntd.ru/document/902389617" TargetMode="External"/><Relationship Id="rId45" Type="http://schemas.openxmlformats.org/officeDocument/2006/relationships/hyperlink" Target="https://docs.cntd.ru/document/1300802310" TargetMode="External"/><Relationship Id="rId53" Type="http://schemas.openxmlformats.org/officeDocument/2006/relationships/hyperlink" Target="https://docs.cntd.ru/document/902389617" TargetMode="External"/><Relationship Id="rId58" Type="http://schemas.openxmlformats.org/officeDocument/2006/relationships/hyperlink" Target="https://docs.cntd.ru/document/902308701" TargetMode="External"/><Relationship Id="rId66" Type="http://schemas.openxmlformats.org/officeDocument/2006/relationships/hyperlink" Target="https://docs.cntd.ru/document/1303085041" TargetMode="External"/><Relationship Id="rId74" Type="http://schemas.openxmlformats.org/officeDocument/2006/relationships/hyperlink" Target="https://docs.cntd.ru/document/351746632" TargetMode="External"/><Relationship Id="rId79" Type="http://schemas.openxmlformats.org/officeDocument/2006/relationships/hyperlink" Target="https://docs.cntd.ru/document/902389617" TargetMode="External"/><Relationship Id="rId87" Type="http://schemas.openxmlformats.org/officeDocument/2006/relationships/hyperlink" Target="https://docs.cntd.ru/document/902389617" TargetMode="External"/><Relationship Id="rId5" Type="http://schemas.openxmlformats.org/officeDocument/2006/relationships/hyperlink" Target="https://docs.cntd.ru/document/902389617" TargetMode="External"/><Relationship Id="rId61" Type="http://schemas.openxmlformats.org/officeDocument/2006/relationships/hyperlink" Target="https://docs.cntd.ru/document/565697396" TargetMode="External"/><Relationship Id="rId82" Type="http://schemas.openxmlformats.org/officeDocument/2006/relationships/hyperlink" Target="https://docs.cntd.ru/document/351746632" TargetMode="External"/><Relationship Id="rId90" Type="http://schemas.openxmlformats.org/officeDocument/2006/relationships/hyperlink" Target="https://docs.cntd.ru/document/9003670" TargetMode="External"/><Relationship Id="rId95" Type="http://schemas.openxmlformats.org/officeDocument/2006/relationships/hyperlink" Target="https://docs.cntd.ru/document/901990046" TargetMode="External"/><Relationship Id="rId19" Type="http://schemas.openxmlformats.org/officeDocument/2006/relationships/hyperlink" Target="https://docs.cntd.ru/document/726730301" TargetMode="External"/><Relationship Id="rId14" Type="http://schemas.openxmlformats.org/officeDocument/2006/relationships/hyperlink" Target="https://docs.cntd.ru/document/902389617" TargetMode="External"/><Relationship Id="rId22" Type="http://schemas.openxmlformats.org/officeDocument/2006/relationships/hyperlink" Target="https://docs.cntd.ru/document/902389617" TargetMode="External"/><Relationship Id="rId27" Type="http://schemas.openxmlformats.org/officeDocument/2006/relationships/hyperlink" Target="https://docs.cntd.ru/document/9004584" TargetMode="External"/><Relationship Id="rId30" Type="http://schemas.openxmlformats.org/officeDocument/2006/relationships/hyperlink" Target="https://docs.cntd.ru/document/901709264" TargetMode="External"/><Relationship Id="rId35" Type="http://schemas.openxmlformats.org/officeDocument/2006/relationships/hyperlink" Target="https://docs.cntd.ru/document/902389652" TargetMode="External"/><Relationship Id="rId43" Type="http://schemas.openxmlformats.org/officeDocument/2006/relationships/hyperlink" Target="https://docs.cntd.ru/document/578330845" TargetMode="External"/><Relationship Id="rId48" Type="http://schemas.openxmlformats.org/officeDocument/2006/relationships/hyperlink" Target="https://docs.cntd.ru/document/902389617" TargetMode="External"/><Relationship Id="rId56" Type="http://schemas.openxmlformats.org/officeDocument/2006/relationships/hyperlink" Target="https://docs.cntd.ru/document/351746632" TargetMode="External"/><Relationship Id="rId64" Type="http://schemas.openxmlformats.org/officeDocument/2006/relationships/hyperlink" Target="https://docs.cntd.ru/document/565697396" TargetMode="External"/><Relationship Id="rId69" Type="http://schemas.openxmlformats.org/officeDocument/2006/relationships/hyperlink" Target="https://docs.cntd.ru/document/565697396" TargetMode="External"/><Relationship Id="rId77" Type="http://schemas.openxmlformats.org/officeDocument/2006/relationships/hyperlink" Target="https://docs.cntd.ru/document/578332136" TargetMode="External"/><Relationship Id="rId8" Type="http://schemas.openxmlformats.org/officeDocument/2006/relationships/hyperlink" Target="https://docs.cntd.ru/document/565697396" TargetMode="External"/><Relationship Id="rId51" Type="http://schemas.openxmlformats.org/officeDocument/2006/relationships/hyperlink" Target="https://docs.cntd.ru/document/902389617" TargetMode="External"/><Relationship Id="rId72" Type="http://schemas.openxmlformats.org/officeDocument/2006/relationships/hyperlink" Target="https://docs.cntd.ru/document/1303085041" TargetMode="External"/><Relationship Id="rId80" Type="http://schemas.openxmlformats.org/officeDocument/2006/relationships/hyperlink" Target="https://docs.cntd.ru/document/902389617" TargetMode="External"/><Relationship Id="rId85" Type="http://schemas.openxmlformats.org/officeDocument/2006/relationships/hyperlink" Target="https://docs.cntd.ru/document/902389617" TargetMode="External"/><Relationship Id="rId93" Type="http://schemas.openxmlformats.org/officeDocument/2006/relationships/hyperlink" Target="https://docs.cntd.ru/document/351746632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902389617" TargetMode="External"/><Relationship Id="rId17" Type="http://schemas.openxmlformats.org/officeDocument/2006/relationships/hyperlink" Target="https://docs.cntd.ru/document/902389617" TargetMode="External"/><Relationship Id="rId25" Type="http://schemas.openxmlformats.org/officeDocument/2006/relationships/hyperlink" Target="https://docs.cntd.ru/document/902389617" TargetMode="External"/><Relationship Id="rId33" Type="http://schemas.openxmlformats.org/officeDocument/2006/relationships/hyperlink" Target="https://docs.cntd.ru/document/901709264" TargetMode="External"/><Relationship Id="rId38" Type="http://schemas.openxmlformats.org/officeDocument/2006/relationships/hyperlink" Target="https://docs.cntd.ru/document/902389617" TargetMode="External"/><Relationship Id="rId46" Type="http://schemas.openxmlformats.org/officeDocument/2006/relationships/hyperlink" Target="https://docs.cntd.ru/document/578330845" TargetMode="External"/><Relationship Id="rId59" Type="http://schemas.openxmlformats.org/officeDocument/2006/relationships/hyperlink" Target="https://docs.cntd.ru/document/351746632" TargetMode="External"/><Relationship Id="rId67" Type="http://schemas.openxmlformats.org/officeDocument/2006/relationships/hyperlink" Target="https://docs.cntd.ru/document/578344375" TargetMode="External"/><Relationship Id="rId20" Type="http://schemas.openxmlformats.org/officeDocument/2006/relationships/hyperlink" Target="https://docs.cntd.ru/document/578308613" TargetMode="External"/><Relationship Id="rId41" Type="http://schemas.openxmlformats.org/officeDocument/2006/relationships/image" Target="media/image1.png"/><Relationship Id="rId54" Type="http://schemas.openxmlformats.org/officeDocument/2006/relationships/hyperlink" Target="https://docs.cntd.ru/document/902389617" TargetMode="External"/><Relationship Id="rId62" Type="http://schemas.openxmlformats.org/officeDocument/2006/relationships/hyperlink" Target="https://docs.cntd.ru/document/565697396" TargetMode="External"/><Relationship Id="rId70" Type="http://schemas.openxmlformats.org/officeDocument/2006/relationships/hyperlink" Target="https://docs.cntd.ru/document/565697396" TargetMode="External"/><Relationship Id="rId75" Type="http://schemas.openxmlformats.org/officeDocument/2006/relationships/hyperlink" Target="https://docs.cntd.ru/document/902389617" TargetMode="External"/><Relationship Id="rId83" Type="http://schemas.openxmlformats.org/officeDocument/2006/relationships/hyperlink" Target="https://docs.cntd.ru/document/578332136" TargetMode="External"/><Relationship Id="rId88" Type="http://schemas.openxmlformats.org/officeDocument/2006/relationships/hyperlink" Target="https://docs.cntd.ru/document/726730301" TargetMode="External"/><Relationship Id="rId91" Type="http://schemas.openxmlformats.org/officeDocument/2006/relationships/hyperlink" Target="https://docs.cntd.ru/document/351746632" TargetMode="External"/><Relationship Id="rId96" Type="http://schemas.openxmlformats.org/officeDocument/2006/relationships/hyperlink" Target="https://docs.cntd.ru/document/56569739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0817534" TargetMode="External"/><Relationship Id="rId15" Type="http://schemas.openxmlformats.org/officeDocument/2006/relationships/hyperlink" Target="https://docs.cntd.ru/document/902389617" TargetMode="External"/><Relationship Id="rId23" Type="http://schemas.openxmlformats.org/officeDocument/2006/relationships/hyperlink" Target="https://docs.cntd.ru/document/726730301" TargetMode="External"/><Relationship Id="rId28" Type="http://schemas.openxmlformats.org/officeDocument/2006/relationships/hyperlink" Target="https://docs.cntd.ru/document/9004453" TargetMode="External"/><Relationship Id="rId36" Type="http://schemas.openxmlformats.org/officeDocument/2006/relationships/hyperlink" Target="https://docs.cntd.ru/document/902260215" TargetMode="External"/><Relationship Id="rId49" Type="http://schemas.openxmlformats.org/officeDocument/2006/relationships/hyperlink" Target="https://docs.cntd.ru/document/902389617" TargetMode="External"/><Relationship Id="rId57" Type="http://schemas.openxmlformats.org/officeDocument/2006/relationships/hyperlink" Target="https://docs.cntd.ru/document/578332136" TargetMode="External"/><Relationship Id="rId10" Type="http://schemas.openxmlformats.org/officeDocument/2006/relationships/hyperlink" Target="https://docs.cntd.ru/document/552280947" TargetMode="External"/><Relationship Id="rId31" Type="http://schemas.openxmlformats.org/officeDocument/2006/relationships/hyperlink" Target="https://docs.cntd.ru/document/420363387" TargetMode="External"/><Relationship Id="rId44" Type="http://schemas.openxmlformats.org/officeDocument/2006/relationships/hyperlink" Target="https://docs.cntd.ru/document/902389617" TargetMode="External"/><Relationship Id="rId52" Type="http://schemas.openxmlformats.org/officeDocument/2006/relationships/hyperlink" Target="https://docs.cntd.ru/document/902389617" TargetMode="External"/><Relationship Id="rId60" Type="http://schemas.openxmlformats.org/officeDocument/2006/relationships/hyperlink" Target="https://docs.cntd.ru/document/565697396" TargetMode="External"/><Relationship Id="rId65" Type="http://schemas.openxmlformats.org/officeDocument/2006/relationships/hyperlink" Target="https://docs.cntd.ru/document/351746632" TargetMode="External"/><Relationship Id="rId73" Type="http://schemas.openxmlformats.org/officeDocument/2006/relationships/hyperlink" Target="https://docs.cntd.ru/document/578344375" TargetMode="External"/><Relationship Id="rId78" Type="http://schemas.openxmlformats.org/officeDocument/2006/relationships/hyperlink" Target="https://docs.cntd.ru/document/902389617" TargetMode="External"/><Relationship Id="rId81" Type="http://schemas.openxmlformats.org/officeDocument/2006/relationships/hyperlink" Target="https://docs.cntd.ru/document/902389617" TargetMode="External"/><Relationship Id="rId86" Type="http://schemas.openxmlformats.org/officeDocument/2006/relationships/hyperlink" Target="https://docs.cntd.ru/document/901990046" TargetMode="External"/><Relationship Id="rId94" Type="http://schemas.openxmlformats.org/officeDocument/2006/relationships/hyperlink" Target="https://docs.cntd.ru/document/578332136" TargetMode="External"/><Relationship Id="rId4" Type="http://schemas.openxmlformats.org/officeDocument/2006/relationships/hyperlink" Target="https://docs.cntd.ru/document/565697396" TargetMode="External"/><Relationship Id="rId9" Type="http://schemas.openxmlformats.org/officeDocument/2006/relationships/hyperlink" Target="https://docs.cntd.ru/document/499073827" TargetMode="External"/><Relationship Id="rId13" Type="http://schemas.openxmlformats.org/officeDocument/2006/relationships/hyperlink" Target="https://docs.cntd.ru/document/902389617" TargetMode="External"/><Relationship Id="rId18" Type="http://schemas.openxmlformats.org/officeDocument/2006/relationships/hyperlink" Target="https://docs.cntd.ru/document/902389617" TargetMode="External"/><Relationship Id="rId39" Type="http://schemas.openxmlformats.org/officeDocument/2006/relationships/hyperlink" Target="https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7380</Words>
  <Characters>42068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НБСОШ</cp:lastModifiedBy>
  <cp:revision>2</cp:revision>
  <cp:lastPrinted>2024-05-14T06:37:00Z</cp:lastPrinted>
  <dcterms:created xsi:type="dcterms:W3CDTF">2024-05-14T06:47:00Z</dcterms:created>
  <dcterms:modified xsi:type="dcterms:W3CDTF">2024-05-14T06:47:00Z</dcterms:modified>
</cp:coreProperties>
</file>